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1FCDE1" w14:textId="77777777" w:rsidR="00DC1CC5" w:rsidRPr="00CC6AD3" w:rsidRDefault="00DC1CC5" w:rsidP="00DC1CC5">
      <w:pPr>
        <w:spacing w:after="120" w:line="288" w:lineRule="auto"/>
        <w:ind w:firstLine="709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ab/>
      </w:r>
      <w:r w:rsidRPr="00CC6AD3">
        <w:rPr>
          <w:rFonts w:ascii="Arial" w:hAnsi="Arial" w:cs="Arial"/>
          <w:b/>
          <w:sz w:val="20"/>
          <w:szCs w:val="20"/>
        </w:rPr>
        <w:tab/>
      </w:r>
      <w:r w:rsidRPr="00CC6AD3">
        <w:rPr>
          <w:rFonts w:ascii="Arial" w:hAnsi="Arial" w:cs="Arial"/>
          <w:b/>
          <w:sz w:val="20"/>
          <w:szCs w:val="20"/>
        </w:rPr>
        <w:tab/>
      </w:r>
      <w:r w:rsidRPr="00CC6AD3">
        <w:rPr>
          <w:rFonts w:ascii="Arial" w:hAnsi="Arial" w:cs="Arial"/>
          <w:b/>
          <w:sz w:val="20"/>
          <w:szCs w:val="20"/>
        </w:rPr>
        <w:tab/>
      </w:r>
      <w:r w:rsidRPr="00CC6AD3">
        <w:rPr>
          <w:rFonts w:ascii="Arial" w:hAnsi="Arial" w:cs="Arial"/>
          <w:b/>
          <w:sz w:val="20"/>
          <w:szCs w:val="20"/>
        </w:rPr>
        <w:tab/>
      </w:r>
      <w:r w:rsidRPr="00CC6AD3">
        <w:rPr>
          <w:rFonts w:ascii="Arial" w:hAnsi="Arial" w:cs="Arial"/>
          <w:b/>
          <w:sz w:val="20"/>
          <w:szCs w:val="20"/>
        </w:rPr>
        <w:tab/>
      </w:r>
      <w:r w:rsidRPr="00CC6AD3">
        <w:rPr>
          <w:rFonts w:ascii="Arial" w:hAnsi="Arial" w:cs="Arial"/>
          <w:b/>
          <w:sz w:val="20"/>
          <w:szCs w:val="20"/>
        </w:rPr>
        <w:tab/>
        <w:t xml:space="preserve">Załącznik nr 7 do </w:t>
      </w:r>
      <w:r>
        <w:rPr>
          <w:rFonts w:ascii="Arial" w:hAnsi="Arial" w:cs="Arial"/>
          <w:b/>
          <w:sz w:val="20"/>
          <w:szCs w:val="20"/>
        </w:rPr>
        <w:t>SWZ</w:t>
      </w:r>
    </w:p>
    <w:p w14:paraId="482A3702" w14:textId="77777777" w:rsidR="00DC1CC5" w:rsidRPr="00CC6AD3" w:rsidRDefault="00DC1CC5" w:rsidP="00DC1CC5">
      <w:pPr>
        <w:spacing w:after="120"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168D34C0" w14:textId="77777777" w:rsidR="00DC1CC5" w:rsidRPr="00CC6AD3" w:rsidRDefault="00DC1CC5" w:rsidP="00DC1CC5">
      <w:pPr>
        <w:spacing w:after="120"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UMOWA</w:t>
      </w:r>
    </w:p>
    <w:p w14:paraId="422D683E" w14:textId="77777777" w:rsidR="00DC1CC5" w:rsidRPr="00CC6AD3" w:rsidRDefault="00DC1CC5" w:rsidP="00DC1CC5">
      <w:pPr>
        <w:spacing w:after="240"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(Projekt)</w:t>
      </w:r>
    </w:p>
    <w:p w14:paraId="6304D8BB" w14:textId="3E20BCD7" w:rsidR="00DC1CC5" w:rsidRPr="00CC6AD3" w:rsidRDefault="00DC1CC5" w:rsidP="00DC1CC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zawarta w dniu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 xml:space="preserve">…………………. w </w:t>
      </w:r>
      <w:r w:rsidR="00D96390">
        <w:rPr>
          <w:rFonts w:ascii="Arial" w:hAnsi="Arial" w:cs="Arial"/>
          <w:sz w:val="20"/>
          <w:szCs w:val="20"/>
        </w:rPr>
        <w:t>Fałkowie</w:t>
      </w:r>
      <w:r w:rsidRPr="00CC6AD3">
        <w:rPr>
          <w:rFonts w:ascii="Arial" w:hAnsi="Arial" w:cs="Arial"/>
          <w:sz w:val="20"/>
          <w:szCs w:val="20"/>
        </w:rPr>
        <w:t xml:space="preserve"> pomiędzy:</w:t>
      </w:r>
    </w:p>
    <w:p w14:paraId="4BFB5F57" w14:textId="5F38F183" w:rsidR="00DC1CC5" w:rsidRPr="00CC6AD3" w:rsidRDefault="00DC1CC5" w:rsidP="00DC1CC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Gminą </w:t>
      </w:r>
      <w:r w:rsidR="00D96390">
        <w:rPr>
          <w:rFonts w:ascii="Arial" w:hAnsi="Arial" w:cs="Arial"/>
          <w:sz w:val="20"/>
          <w:szCs w:val="20"/>
        </w:rPr>
        <w:t>Fałków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 xml:space="preserve">z siedzibą w </w:t>
      </w:r>
      <w:r w:rsidR="00D96390">
        <w:rPr>
          <w:rFonts w:ascii="Arial" w:hAnsi="Arial" w:cs="Arial"/>
          <w:sz w:val="20"/>
          <w:szCs w:val="20"/>
        </w:rPr>
        <w:t>Fałkowie</w:t>
      </w:r>
      <w:r w:rsidRPr="00CC6AD3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D96390">
        <w:rPr>
          <w:rFonts w:ascii="Arial" w:hAnsi="Arial" w:cs="Arial"/>
          <w:sz w:val="20"/>
          <w:szCs w:val="20"/>
        </w:rPr>
        <w:t>ul.Zamkowa</w:t>
      </w:r>
      <w:proofErr w:type="spellEnd"/>
      <w:r w:rsidR="00D96390">
        <w:rPr>
          <w:rFonts w:ascii="Arial" w:hAnsi="Arial" w:cs="Arial"/>
          <w:sz w:val="20"/>
          <w:szCs w:val="20"/>
        </w:rPr>
        <w:t xml:space="preserve"> 1A, </w:t>
      </w:r>
      <w:r w:rsidRPr="00CC6AD3">
        <w:rPr>
          <w:rFonts w:ascii="Arial" w:hAnsi="Arial" w:cs="Arial"/>
          <w:sz w:val="20"/>
          <w:szCs w:val="20"/>
        </w:rPr>
        <w:t>26 – 2</w:t>
      </w:r>
      <w:r w:rsidR="00D96390">
        <w:rPr>
          <w:rFonts w:ascii="Arial" w:hAnsi="Arial" w:cs="Arial"/>
          <w:sz w:val="20"/>
          <w:szCs w:val="20"/>
        </w:rPr>
        <w:t>60 Fałków</w:t>
      </w:r>
      <w:r w:rsidRPr="00CC6AD3">
        <w:rPr>
          <w:rFonts w:ascii="Arial" w:hAnsi="Arial" w:cs="Arial"/>
          <w:sz w:val="20"/>
          <w:szCs w:val="20"/>
        </w:rPr>
        <w:t xml:space="preserve"> zwaną w dalszej treści umowy </w:t>
      </w:r>
      <w:r w:rsidRPr="00CC6AD3">
        <w:rPr>
          <w:rFonts w:ascii="Arial" w:hAnsi="Arial" w:cs="Arial"/>
          <w:b/>
          <w:i/>
          <w:sz w:val="20"/>
          <w:szCs w:val="20"/>
        </w:rPr>
        <w:t>Zamawiającym</w:t>
      </w:r>
      <w:r w:rsidRPr="00CC6AD3">
        <w:rPr>
          <w:rFonts w:ascii="Arial" w:hAnsi="Arial" w:cs="Arial"/>
          <w:sz w:val="20"/>
          <w:szCs w:val="20"/>
        </w:rPr>
        <w:t>, reprezentowaną przez:</w:t>
      </w:r>
    </w:p>
    <w:p w14:paraId="05856B8B" w14:textId="138BA2DC" w:rsidR="00DC1CC5" w:rsidRPr="00CC6AD3" w:rsidRDefault="00DC1CC5" w:rsidP="00DC1CC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……………………………. – Wójta Gminy </w:t>
      </w:r>
      <w:r w:rsidR="00276364">
        <w:rPr>
          <w:rFonts w:ascii="Arial" w:hAnsi="Arial" w:cs="Arial"/>
          <w:sz w:val="20"/>
          <w:szCs w:val="20"/>
        </w:rPr>
        <w:t>Fałków</w:t>
      </w:r>
    </w:p>
    <w:p w14:paraId="6A7B6C4A" w14:textId="77777777" w:rsidR="00DC1CC5" w:rsidRPr="00CC6AD3" w:rsidRDefault="00DC1CC5" w:rsidP="00DC1CC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przy kontrasygnacie ……………………. - Skarbnika Gminy</w:t>
      </w:r>
    </w:p>
    <w:p w14:paraId="1BF646F3" w14:textId="77777777" w:rsidR="00DC1CC5" w:rsidRPr="00CC6AD3" w:rsidRDefault="00DC1CC5" w:rsidP="00DC1CC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………….…………………………………………………………………………………………………………………………………………..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20C999D" w14:textId="77777777" w:rsidR="00DC1CC5" w:rsidRPr="00CC6AD3" w:rsidRDefault="00DC1CC5" w:rsidP="00DC1CC5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z siedzibą w …………………………………………………………………………………………………, REGON ……………….., NIP ………………………….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 xml:space="preserve">zwanym dalej </w:t>
      </w:r>
      <w:r w:rsidRPr="00CC6AD3">
        <w:rPr>
          <w:rFonts w:ascii="Arial" w:hAnsi="Arial" w:cs="Arial"/>
          <w:b/>
          <w:i/>
          <w:sz w:val="20"/>
          <w:szCs w:val="20"/>
        </w:rPr>
        <w:t>Wykonawcą</w:t>
      </w:r>
    </w:p>
    <w:p w14:paraId="486E04DC" w14:textId="77777777" w:rsidR="00DC1CC5" w:rsidRPr="00CC6AD3" w:rsidRDefault="00DC1CC5" w:rsidP="00DC1CC5">
      <w:pPr>
        <w:spacing w:after="0" w:line="312" w:lineRule="auto"/>
        <w:jc w:val="both"/>
        <w:rPr>
          <w:rFonts w:ascii="Arial" w:hAnsi="Arial" w:cs="Arial"/>
          <w:b/>
          <w:sz w:val="20"/>
          <w:szCs w:val="20"/>
        </w:rPr>
      </w:pPr>
    </w:p>
    <w:p w14:paraId="3FBD4A2F" w14:textId="77777777" w:rsidR="00DC1CC5" w:rsidRPr="00CC6AD3" w:rsidRDefault="00DC1CC5" w:rsidP="00DC1CC5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na wykonanie zamówienia publicznego udzielonego w trybie </w:t>
      </w:r>
      <w:r>
        <w:rPr>
          <w:rFonts w:ascii="Arial" w:hAnsi="Arial" w:cs="Arial"/>
          <w:sz w:val="20"/>
          <w:szCs w:val="20"/>
        </w:rPr>
        <w:t>podstawowym</w:t>
      </w:r>
      <w:r w:rsidRPr="00CC6AD3">
        <w:rPr>
          <w:rFonts w:ascii="Arial" w:hAnsi="Arial" w:cs="Arial"/>
          <w:sz w:val="20"/>
          <w:szCs w:val="20"/>
        </w:rPr>
        <w:t xml:space="preserve"> </w:t>
      </w:r>
      <w:r w:rsidRPr="000C7661">
        <w:rPr>
          <w:rFonts w:ascii="Arial" w:hAnsi="Arial" w:cs="Arial"/>
          <w:sz w:val="20"/>
          <w:szCs w:val="20"/>
        </w:rPr>
        <w:t xml:space="preserve">bez negocjacji o wartości zamówienia nie przekraczającej progów unijnych o jakich stanowi art. 3 ustawy z 11 września 2019 r. - Prawo zamówień publicznych (Dz. U. z </w:t>
      </w:r>
      <w:r>
        <w:rPr>
          <w:rFonts w:ascii="Arial" w:hAnsi="Arial" w:cs="Arial"/>
          <w:sz w:val="20"/>
          <w:szCs w:val="20"/>
        </w:rPr>
        <w:t>2021</w:t>
      </w:r>
      <w:r w:rsidRPr="000C7661">
        <w:rPr>
          <w:rFonts w:ascii="Arial" w:hAnsi="Arial" w:cs="Arial"/>
          <w:sz w:val="20"/>
          <w:szCs w:val="20"/>
        </w:rPr>
        <w:t xml:space="preserve"> r. poz. </w:t>
      </w:r>
      <w:r>
        <w:rPr>
          <w:rFonts w:ascii="Arial" w:hAnsi="Arial" w:cs="Arial"/>
          <w:sz w:val="20"/>
          <w:szCs w:val="20"/>
        </w:rPr>
        <w:t>1129</w:t>
      </w:r>
      <w:r w:rsidRPr="000C7661">
        <w:rPr>
          <w:rFonts w:ascii="Arial" w:hAnsi="Arial" w:cs="Arial"/>
          <w:sz w:val="20"/>
          <w:szCs w:val="20"/>
        </w:rPr>
        <w:t>)</w:t>
      </w:r>
    </w:p>
    <w:p w14:paraId="5BD3B3E1" w14:textId="77777777" w:rsidR="00DC1CC5" w:rsidRPr="00CC6AD3" w:rsidRDefault="00DC1CC5" w:rsidP="00DC1CC5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63A8B187" w14:textId="77777777" w:rsidR="00DC1CC5" w:rsidRPr="00CC6AD3" w:rsidRDefault="00DC1CC5" w:rsidP="00DC1CC5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§ 1</w:t>
      </w:r>
    </w:p>
    <w:p w14:paraId="59AF6C5F" w14:textId="77777777" w:rsidR="00DC1CC5" w:rsidRPr="00CC6AD3" w:rsidRDefault="00DC1CC5" w:rsidP="00DC1CC5">
      <w:pPr>
        <w:spacing w:after="12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Przedmiot i zakres umowy</w:t>
      </w:r>
    </w:p>
    <w:p w14:paraId="39DD5AAB" w14:textId="77777777" w:rsidR="00DC1CC5" w:rsidRPr="00CC6AD3" w:rsidRDefault="00DC1CC5" w:rsidP="00DC1CC5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7BEC2A02" w14:textId="38314AA8" w:rsidR="00DC1CC5" w:rsidRPr="00CC6AD3" w:rsidRDefault="00DC1CC5" w:rsidP="00DC1CC5">
      <w:pPr>
        <w:numPr>
          <w:ilvl w:val="0"/>
          <w:numId w:val="7"/>
        </w:numPr>
        <w:tabs>
          <w:tab w:val="clear" w:pos="454"/>
        </w:tabs>
        <w:spacing w:after="60" w:line="264" w:lineRule="auto"/>
        <w:ind w:left="425" w:hanging="425"/>
        <w:jc w:val="both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 W rezultacie wyboru oferty w trybie przetargu nieograniczonego, </w:t>
      </w:r>
      <w:r w:rsidRPr="00CC6AD3">
        <w:rPr>
          <w:rFonts w:ascii="Arial" w:hAnsi="Arial" w:cs="Arial"/>
          <w:b/>
          <w:i/>
          <w:sz w:val="20"/>
          <w:szCs w:val="20"/>
        </w:rPr>
        <w:t>Zamawiający</w:t>
      </w:r>
      <w:r w:rsidRPr="00CC6AD3">
        <w:rPr>
          <w:rFonts w:ascii="Arial" w:hAnsi="Arial" w:cs="Arial"/>
          <w:sz w:val="20"/>
          <w:szCs w:val="20"/>
        </w:rPr>
        <w:t xml:space="preserve"> zleca, a </w:t>
      </w: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przyjmuje do realizacji zamówienie pn. </w:t>
      </w:r>
      <w:r w:rsidRPr="00CC6AD3">
        <w:rPr>
          <w:rFonts w:ascii="Arial" w:hAnsi="Arial" w:cs="Arial"/>
          <w:b/>
          <w:sz w:val="20"/>
          <w:szCs w:val="20"/>
        </w:rPr>
        <w:t>„</w:t>
      </w:r>
      <w:r w:rsidR="00D96390" w:rsidRPr="00D96390">
        <w:rPr>
          <w:rFonts w:ascii="Arial" w:eastAsia="Calibri" w:hAnsi="Arial" w:cs="Arial"/>
          <w:b/>
          <w:bCs/>
          <w:sz w:val="20"/>
          <w:szCs w:val="20"/>
          <w:lang w:eastAsia="en-US"/>
        </w:rPr>
        <w:t>Odbiór, transport i zagospodarowanie odpadów komunalnych od właścicieli nieruchomości zamieszkałych na terenie gminy Fałków w 2022 roku</w:t>
      </w:r>
      <w:r w:rsidR="00D96390">
        <w:rPr>
          <w:rFonts w:ascii="Arial" w:eastAsia="Calibri" w:hAnsi="Arial" w:cs="Arial"/>
          <w:b/>
          <w:bCs/>
          <w:sz w:val="20"/>
          <w:szCs w:val="20"/>
          <w:lang w:eastAsia="en-US"/>
        </w:rPr>
        <w:t>”</w:t>
      </w:r>
    </w:p>
    <w:p w14:paraId="2E149167" w14:textId="3402F8FC" w:rsidR="00DC1CC5" w:rsidRPr="00CC6AD3" w:rsidRDefault="00DC1CC5" w:rsidP="00DC1CC5">
      <w:pPr>
        <w:numPr>
          <w:ilvl w:val="0"/>
          <w:numId w:val="7"/>
        </w:numPr>
        <w:tabs>
          <w:tab w:val="clear" w:pos="454"/>
        </w:tabs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Zakres rzeczowy zamówienia obejmuje odbiór i zagospodarowanie całej ilości (tj. każdej ilości) odpadów komunalnych gromadzonych w sposób selektywny jak i zmieszany, wystawionych w pojemnikach i workach przez właścicieli nieruchomości zamieszkałych z terenu Gminy </w:t>
      </w:r>
      <w:r w:rsidR="00276364">
        <w:rPr>
          <w:rFonts w:ascii="Arial" w:hAnsi="Arial" w:cs="Arial"/>
          <w:sz w:val="20"/>
          <w:szCs w:val="20"/>
        </w:rPr>
        <w:t>Fałków</w:t>
      </w:r>
      <w:r w:rsidRPr="00CC6AD3">
        <w:rPr>
          <w:rFonts w:ascii="Arial" w:hAnsi="Arial" w:cs="Arial"/>
          <w:sz w:val="20"/>
          <w:szCs w:val="20"/>
        </w:rPr>
        <w:t xml:space="preserve">. </w:t>
      </w:r>
    </w:p>
    <w:p w14:paraId="32242222" w14:textId="77777777" w:rsidR="00DC1CC5" w:rsidRPr="00CC6AD3" w:rsidRDefault="00DC1CC5" w:rsidP="00DC1CC5">
      <w:pPr>
        <w:numPr>
          <w:ilvl w:val="0"/>
          <w:numId w:val="7"/>
        </w:numPr>
        <w:tabs>
          <w:tab w:val="clear" w:pos="454"/>
        </w:tabs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Opis, zakres oraz warunki realizacji przedmiotu umowy zostały określone w Szczegółowym Opisie Przedmiotu Zamówienia stanowiącym </w:t>
      </w:r>
      <w:r w:rsidRPr="00CC6AD3">
        <w:rPr>
          <w:rFonts w:ascii="Arial" w:hAnsi="Arial" w:cs="Arial"/>
          <w:spacing w:val="-1"/>
          <w:sz w:val="20"/>
          <w:szCs w:val="20"/>
        </w:rPr>
        <w:t>załącznik nr 1 do Specyfikacji Warunków Zamówienia (zwanej dalej „SWZ").</w:t>
      </w:r>
    </w:p>
    <w:p w14:paraId="2F3E4CF1" w14:textId="77777777" w:rsidR="00DC1CC5" w:rsidRPr="00CC6AD3" w:rsidRDefault="00DC1CC5" w:rsidP="00DC1CC5">
      <w:pPr>
        <w:numPr>
          <w:ilvl w:val="0"/>
          <w:numId w:val="7"/>
        </w:numPr>
        <w:tabs>
          <w:tab w:val="clear" w:pos="454"/>
        </w:tabs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SWZ</w:t>
      </w:r>
      <w:r w:rsidRPr="00CC6AD3">
        <w:rPr>
          <w:rFonts w:ascii="Arial" w:hAnsi="Arial" w:cs="Arial"/>
          <w:sz w:val="20"/>
          <w:szCs w:val="20"/>
        </w:rPr>
        <w:t xml:space="preserve"> wraz z załącznikami i ofertą </w:t>
      </w:r>
      <w:r w:rsidRPr="00CC6AD3">
        <w:rPr>
          <w:rFonts w:ascii="Arial" w:hAnsi="Arial" w:cs="Arial"/>
          <w:b/>
          <w:i/>
          <w:sz w:val="20"/>
          <w:szCs w:val="20"/>
        </w:rPr>
        <w:t>Wykonawcy</w:t>
      </w:r>
      <w:r w:rsidRPr="00CC6AD3">
        <w:rPr>
          <w:rFonts w:ascii="Arial" w:hAnsi="Arial" w:cs="Arial"/>
          <w:sz w:val="20"/>
          <w:szCs w:val="20"/>
        </w:rPr>
        <w:t xml:space="preserve"> stanowią integralną część niniejszej umowy. </w:t>
      </w:r>
    </w:p>
    <w:p w14:paraId="041A842F" w14:textId="77777777" w:rsidR="00DC1CC5" w:rsidRPr="00CC6AD3" w:rsidRDefault="00DC1CC5" w:rsidP="00DC1CC5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</w:p>
    <w:p w14:paraId="084DAF42" w14:textId="77777777" w:rsidR="00DC1CC5" w:rsidRPr="00CC6AD3" w:rsidRDefault="00DC1CC5" w:rsidP="00DC1CC5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§ 2</w:t>
      </w:r>
    </w:p>
    <w:p w14:paraId="27492296" w14:textId="77777777" w:rsidR="00DC1CC5" w:rsidRPr="00CC6AD3" w:rsidRDefault="00DC1CC5" w:rsidP="00DC1CC5">
      <w:pPr>
        <w:spacing w:after="12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Termin realizacji zamówienia</w:t>
      </w:r>
    </w:p>
    <w:p w14:paraId="3BC0A364" w14:textId="77777777" w:rsidR="00DC1CC5" w:rsidRPr="00CC6AD3" w:rsidRDefault="00DC1CC5" w:rsidP="00DC1CC5">
      <w:pPr>
        <w:pStyle w:val="Akapit"/>
        <w:spacing w:after="240" w:line="288" w:lineRule="auto"/>
        <w:ind w:firstLine="442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Umowę zawiera się na okres</w:t>
      </w:r>
      <w:r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eastAsia="Tahoma" w:hAnsi="Arial" w:cs="Arial"/>
          <w:sz w:val="20"/>
          <w:szCs w:val="20"/>
        </w:rPr>
        <w:t>12 miesięcy tj.</w:t>
      </w:r>
      <w:r w:rsidRPr="00CC6AD3">
        <w:rPr>
          <w:rFonts w:ascii="Arial" w:hAnsi="Arial" w:cs="Arial"/>
          <w:sz w:val="20"/>
          <w:szCs w:val="20"/>
        </w:rPr>
        <w:t xml:space="preserve"> od dnia </w:t>
      </w:r>
      <w:r>
        <w:rPr>
          <w:rFonts w:ascii="Arial" w:hAnsi="Arial" w:cs="Arial"/>
          <w:sz w:val="20"/>
          <w:szCs w:val="20"/>
        </w:rPr>
        <w:t>…………..</w:t>
      </w:r>
      <w:r w:rsidRPr="00CC6AD3">
        <w:rPr>
          <w:rFonts w:ascii="Arial" w:hAnsi="Arial" w:cs="Arial"/>
          <w:sz w:val="20"/>
          <w:szCs w:val="20"/>
        </w:rPr>
        <w:t xml:space="preserve"> r. do </w:t>
      </w:r>
      <w:r w:rsidRPr="00CC6AD3">
        <w:rPr>
          <w:rFonts w:ascii="Arial" w:eastAsia="Tahoma" w:hAnsi="Arial" w:cs="Arial"/>
          <w:sz w:val="20"/>
          <w:szCs w:val="20"/>
        </w:rPr>
        <w:t>dnia</w:t>
      </w:r>
      <w:r>
        <w:rPr>
          <w:rFonts w:ascii="Arial" w:eastAsia="Tahoma" w:hAnsi="Arial" w:cs="Arial"/>
          <w:sz w:val="20"/>
          <w:szCs w:val="20"/>
        </w:rPr>
        <w:t xml:space="preserve">……………., nie później niż do dnia </w:t>
      </w:r>
      <w:r w:rsidRPr="00CC6AD3">
        <w:rPr>
          <w:rFonts w:ascii="Arial" w:eastAsia="Tahoma" w:hAnsi="Arial" w:cs="Arial"/>
          <w:sz w:val="20"/>
          <w:szCs w:val="20"/>
        </w:rPr>
        <w:t>31 grudnia 202</w:t>
      </w:r>
      <w:r>
        <w:rPr>
          <w:rFonts w:ascii="Arial" w:eastAsia="Tahoma" w:hAnsi="Arial" w:cs="Arial"/>
          <w:sz w:val="20"/>
          <w:szCs w:val="20"/>
        </w:rPr>
        <w:t>2</w:t>
      </w:r>
      <w:r w:rsidRPr="00CC6AD3">
        <w:rPr>
          <w:rFonts w:ascii="Arial" w:eastAsia="Tahoma" w:hAnsi="Arial" w:cs="Arial"/>
          <w:sz w:val="20"/>
          <w:szCs w:val="20"/>
        </w:rPr>
        <w:t>r.</w:t>
      </w:r>
    </w:p>
    <w:p w14:paraId="6849176E" w14:textId="77777777" w:rsidR="00DC1CC5" w:rsidRPr="00CC6AD3" w:rsidRDefault="00DC1CC5" w:rsidP="00DC1CC5">
      <w:pPr>
        <w:spacing w:before="60"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§ 3</w:t>
      </w:r>
    </w:p>
    <w:p w14:paraId="5714CA93" w14:textId="77777777" w:rsidR="00DC1CC5" w:rsidRPr="00CC6AD3" w:rsidRDefault="00DC1CC5" w:rsidP="00DC1CC5">
      <w:pPr>
        <w:spacing w:after="12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Zasady współpracy stron umowy</w:t>
      </w:r>
    </w:p>
    <w:p w14:paraId="53AC4DA8" w14:textId="77777777" w:rsidR="00DC1CC5" w:rsidRPr="00CC6AD3" w:rsidRDefault="00DC1CC5" w:rsidP="00DC1CC5">
      <w:pPr>
        <w:pStyle w:val="Tekstpodstawowy"/>
        <w:numPr>
          <w:ilvl w:val="0"/>
          <w:numId w:val="3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Porozumiewanie się stron w sprawach związanych z wykonywaniem umowy oraz dotyczących jej interpretowania odbywa się w drodze korespondencji pisemnej, doręczanej adresatom za pokwitowaniem pocztą tradycyjną.</w:t>
      </w:r>
    </w:p>
    <w:p w14:paraId="142C0139" w14:textId="77777777" w:rsidR="00DC1CC5" w:rsidRPr="00CC6AD3" w:rsidRDefault="00DC1CC5" w:rsidP="00DC1CC5">
      <w:pPr>
        <w:pStyle w:val="Tekstpodstawowy"/>
        <w:numPr>
          <w:ilvl w:val="0"/>
          <w:numId w:val="3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Porozumiewanie się stron w sprawach bieżących, które nie modyfikują postanowień umowy odbywa się w drodze korespondencji elektronicznej na następujące adresy mailowe:</w:t>
      </w:r>
    </w:p>
    <w:p w14:paraId="77379D5A" w14:textId="2A293706" w:rsidR="00DC1CC5" w:rsidRPr="00CC6AD3" w:rsidRDefault="00DC1CC5" w:rsidP="00DC1CC5">
      <w:pPr>
        <w:pStyle w:val="Tekstpodstawowy"/>
        <w:numPr>
          <w:ilvl w:val="0"/>
          <w:numId w:val="19"/>
        </w:numPr>
        <w:spacing w:after="60" w:line="264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ze strony </w:t>
      </w:r>
      <w:r w:rsidRPr="00CC6AD3">
        <w:rPr>
          <w:rFonts w:ascii="Arial" w:hAnsi="Arial" w:cs="Arial"/>
          <w:b/>
          <w:i/>
          <w:sz w:val="20"/>
          <w:szCs w:val="20"/>
        </w:rPr>
        <w:t xml:space="preserve">Zamawiającego </w:t>
      </w:r>
      <w:r w:rsidRPr="00CC6AD3">
        <w:rPr>
          <w:rFonts w:ascii="Arial" w:hAnsi="Arial" w:cs="Arial"/>
          <w:sz w:val="20"/>
          <w:szCs w:val="20"/>
        </w:rPr>
        <w:t xml:space="preserve">– </w:t>
      </w:r>
      <w:r w:rsidR="00F7787A">
        <w:rPr>
          <w:rFonts w:ascii="Arial" w:hAnsi="Arial" w:cs="Arial"/>
          <w:sz w:val="20"/>
          <w:szCs w:val="20"/>
        </w:rPr>
        <w:t>j.dabrowska</w:t>
      </w:r>
      <w:r w:rsidRPr="00CC6AD3">
        <w:rPr>
          <w:rFonts w:ascii="Arial" w:hAnsi="Arial" w:cs="Arial"/>
          <w:sz w:val="20"/>
          <w:szCs w:val="20"/>
        </w:rPr>
        <w:t>@</w:t>
      </w:r>
      <w:r w:rsidR="00F7787A">
        <w:rPr>
          <w:rFonts w:ascii="Arial" w:hAnsi="Arial" w:cs="Arial"/>
          <w:sz w:val="20"/>
          <w:szCs w:val="20"/>
        </w:rPr>
        <w:t>falkow.pl</w:t>
      </w:r>
    </w:p>
    <w:p w14:paraId="2B9C87FF" w14:textId="77777777" w:rsidR="00DC1CC5" w:rsidRPr="00CC6AD3" w:rsidRDefault="00DC1CC5" w:rsidP="00DC1CC5">
      <w:pPr>
        <w:pStyle w:val="Tekstpodstawowy"/>
        <w:numPr>
          <w:ilvl w:val="0"/>
          <w:numId w:val="19"/>
        </w:numPr>
        <w:spacing w:after="60" w:line="264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ze strony </w:t>
      </w:r>
      <w:r w:rsidRPr="00CC6AD3">
        <w:rPr>
          <w:rFonts w:ascii="Arial" w:hAnsi="Arial" w:cs="Arial"/>
          <w:b/>
          <w:i/>
          <w:sz w:val="20"/>
          <w:szCs w:val="20"/>
        </w:rPr>
        <w:t xml:space="preserve">Wykonawcy </w:t>
      </w:r>
      <w:r w:rsidRPr="00CC6AD3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2F1A16AF" w14:textId="77777777" w:rsidR="00DC1CC5" w:rsidRPr="00CC6AD3" w:rsidRDefault="00DC1CC5" w:rsidP="00DC1CC5">
      <w:pPr>
        <w:pStyle w:val="Tekstpodstawowy"/>
        <w:numPr>
          <w:ilvl w:val="0"/>
          <w:numId w:val="3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Wszelkie pisma przewidziane umową uważa się za skutecznie doręczone, jeżeli zostały przesłane za </w:t>
      </w:r>
      <w:r w:rsidRPr="00CC6AD3">
        <w:rPr>
          <w:rFonts w:ascii="Arial" w:hAnsi="Arial" w:cs="Arial"/>
          <w:sz w:val="20"/>
          <w:szCs w:val="20"/>
        </w:rPr>
        <w:lastRenderedPageBreak/>
        <w:t>zwrotnym potwierdzeniem przez drugą stronę odbioru, listem poleconym za potwierdzeniem odbioru lub innego potwierdzonego doręczenia lub po niezwłocznym otrzymaniu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potwierdzenia przeczytania korespondencji wysłanej w formie elektronicznej.</w:t>
      </w:r>
    </w:p>
    <w:p w14:paraId="16E4F146" w14:textId="77777777" w:rsidR="00DC1CC5" w:rsidRPr="00CC6AD3" w:rsidRDefault="00DC1CC5" w:rsidP="00DC1CC5">
      <w:pPr>
        <w:pStyle w:val="Tekstpodstawowy"/>
        <w:numPr>
          <w:ilvl w:val="0"/>
          <w:numId w:val="3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Strony ustanawiają osoby uprawnione do bieżących kontaktów w trakcie realizacji umowy: </w:t>
      </w:r>
    </w:p>
    <w:p w14:paraId="6808B8A9" w14:textId="70A4FF2C" w:rsidR="00DC1CC5" w:rsidRPr="00CC6AD3" w:rsidRDefault="00DC1CC5" w:rsidP="00DC1CC5">
      <w:pPr>
        <w:pStyle w:val="Tekstpodstawowy21"/>
        <w:numPr>
          <w:ilvl w:val="0"/>
          <w:numId w:val="21"/>
        </w:numPr>
        <w:spacing w:after="60" w:line="264" w:lineRule="auto"/>
        <w:ind w:left="440" w:hanging="330"/>
        <w:jc w:val="both"/>
        <w:rPr>
          <w:rFonts w:ascii="Arial" w:eastAsia="Calibri" w:hAnsi="Arial" w:cs="Arial"/>
          <w:b w:val="0"/>
          <w:sz w:val="20"/>
        </w:rPr>
      </w:pPr>
      <w:r w:rsidRPr="00CC6AD3">
        <w:rPr>
          <w:rFonts w:ascii="Arial" w:hAnsi="Arial" w:cs="Arial"/>
          <w:b w:val="0"/>
          <w:sz w:val="20"/>
        </w:rPr>
        <w:t xml:space="preserve">ze strony </w:t>
      </w:r>
      <w:r w:rsidRPr="00CC6AD3">
        <w:rPr>
          <w:rFonts w:ascii="Arial" w:hAnsi="Arial" w:cs="Arial"/>
          <w:i/>
          <w:sz w:val="20"/>
        </w:rPr>
        <w:t xml:space="preserve">Zamawiającego </w:t>
      </w:r>
      <w:r w:rsidRPr="00CC6AD3">
        <w:rPr>
          <w:rFonts w:ascii="Arial" w:hAnsi="Arial" w:cs="Arial"/>
          <w:sz w:val="20"/>
        </w:rPr>
        <w:t>–</w:t>
      </w:r>
      <w:r w:rsidRPr="00CC6AD3">
        <w:rPr>
          <w:rFonts w:ascii="Arial" w:eastAsia="Calibri" w:hAnsi="Arial" w:cs="Arial"/>
          <w:b w:val="0"/>
          <w:sz w:val="20"/>
        </w:rPr>
        <w:t xml:space="preserve"> </w:t>
      </w:r>
      <w:r w:rsidR="00F7787A">
        <w:rPr>
          <w:rFonts w:ascii="Arial" w:eastAsia="Calibri" w:hAnsi="Arial" w:cs="Arial"/>
          <w:b w:val="0"/>
          <w:sz w:val="20"/>
        </w:rPr>
        <w:t>Joanna Dąbrowska</w:t>
      </w:r>
      <w:r w:rsidRPr="00CC6AD3">
        <w:rPr>
          <w:rFonts w:ascii="Arial" w:eastAsia="Calibri" w:hAnsi="Arial" w:cs="Arial"/>
          <w:b w:val="0"/>
          <w:sz w:val="20"/>
        </w:rPr>
        <w:t>,</w:t>
      </w:r>
      <w:r>
        <w:rPr>
          <w:rFonts w:ascii="Arial" w:eastAsia="Calibri" w:hAnsi="Arial" w:cs="Arial"/>
          <w:b w:val="0"/>
          <w:sz w:val="20"/>
        </w:rPr>
        <w:t xml:space="preserve"> </w:t>
      </w:r>
      <w:r w:rsidRPr="00CC6AD3">
        <w:rPr>
          <w:rFonts w:ascii="Arial" w:eastAsia="Calibri" w:hAnsi="Arial" w:cs="Arial"/>
          <w:b w:val="0"/>
          <w:sz w:val="20"/>
        </w:rPr>
        <w:t xml:space="preserve">tel. </w:t>
      </w:r>
      <w:r w:rsidR="00F7787A">
        <w:rPr>
          <w:rFonts w:ascii="Arial" w:eastAsia="Calibri" w:hAnsi="Arial" w:cs="Arial"/>
          <w:b w:val="0"/>
          <w:sz w:val="20"/>
        </w:rPr>
        <w:t>447873535</w:t>
      </w:r>
    </w:p>
    <w:p w14:paraId="31A10802" w14:textId="77777777" w:rsidR="00DC1CC5" w:rsidRPr="00CC6AD3" w:rsidRDefault="00DC1CC5" w:rsidP="00DC1CC5">
      <w:pPr>
        <w:pStyle w:val="Tekstpodstawowy"/>
        <w:numPr>
          <w:ilvl w:val="0"/>
          <w:numId w:val="4"/>
        </w:numPr>
        <w:spacing w:after="60" w:line="264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ze strony </w:t>
      </w:r>
      <w:r w:rsidRPr="00CC6AD3">
        <w:rPr>
          <w:rFonts w:ascii="Arial" w:hAnsi="Arial" w:cs="Arial"/>
          <w:b/>
          <w:i/>
          <w:sz w:val="20"/>
          <w:szCs w:val="20"/>
        </w:rPr>
        <w:t>Wykonawcy</w:t>
      </w:r>
      <w:r w:rsidRPr="00CC6AD3">
        <w:rPr>
          <w:rFonts w:ascii="Arial" w:hAnsi="Arial" w:cs="Arial"/>
          <w:sz w:val="20"/>
          <w:szCs w:val="20"/>
        </w:rPr>
        <w:t xml:space="preserve"> -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tel. ………………………</w:t>
      </w:r>
    </w:p>
    <w:p w14:paraId="09BCFBB0" w14:textId="77777777" w:rsidR="00DC1CC5" w:rsidRPr="00CC6AD3" w:rsidRDefault="00DC1CC5" w:rsidP="00DC1CC5">
      <w:pPr>
        <w:pStyle w:val="Tekstpodstawowy"/>
        <w:numPr>
          <w:ilvl w:val="0"/>
          <w:numId w:val="3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Strony dopuszczają możliwość zmiany osób wymienionych w pkt. 4, o czym niezwłocznie powiadomią drugą stronę w formie pisemnej. Zmiana przedstawicieli stron nie wymaga aneksu.</w:t>
      </w:r>
    </w:p>
    <w:p w14:paraId="321042F0" w14:textId="77777777" w:rsidR="00DC1CC5" w:rsidRPr="00CC6AD3" w:rsidRDefault="00DC1CC5" w:rsidP="00DC1CC5">
      <w:pPr>
        <w:pStyle w:val="Tekstpodstawowy"/>
        <w:numPr>
          <w:ilvl w:val="0"/>
          <w:numId w:val="3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W zakresie wzajemnego współdziałania przy realizacji przedmiotu umowy, strony zobowiązują się działać niezwłocznie, przestrzegając obowiązujące przepisy prawa i ustalone zwyczaje z poszanowaniem praw drugiej strony umowy.</w:t>
      </w:r>
    </w:p>
    <w:p w14:paraId="34E4CD46" w14:textId="0CEF0306" w:rsidR="00DC1CC5" w:rsidRPr="00CC6AD3" w:rsidRDefault="00DC1CC5" w:rsidP="00DC1CC5">
      <w:pPr>
        <w:pStyle w:val="Tekstpodstawowy"/>
        <w:numPr>
          <w:ilvl w:val="0"/>
          <w:numId w:val="3"/>
        </w:numPr>
        <w:spacing w:after="60" w:line="264" w:lineRule="auto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zobowiązuje się do przestrzegania poufności w zakresie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 xml:space="preserve">pozyskanych w związku z realizacją umowy, w szczególności do ochrony danych osobowych właścicieli nieruchomości zamieszkałych z terenu Gminy </w:t>
      </w:r>
      <w:r w:rsidR="00276364">
        <w:rPr>
          <w:rFonts w:ascii="Arial" w:hAnsi="Arial" w:cs="Arial"/>
          <w:sz w:val="20"/>
          <w:szCs w:val="20"/>
        </w:rPr>
        <w:t>Fałków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zgodnie z Ustawą z dnia 10 maja 2018 r. o ochronie danych osobowych (</w:t>
      </w:r>
      <w:r w:rsidRPr="00CC6AD3">
        <w:rPr>
          <w:rStyle w:val="h1"/>
          <w:rFonts w:ascii="Arial" w:hAnsi="Arial" w:cs="Arial"/>
          <w:sz w:val="20"/>
          <w:szCs w:val="20"/>
        </w:rPr>
        <w:t>Dz. U. z 2019 r.,</w:t>
      </w:r>
      <w:r>
        <w:rPr>
          <w:rStyle w:val="h1"/>
          <w:rFonts w:ascii="Arial" w:hAnsi="Arial" w:cs="Arial"/>
          <w:sz w:val="20"/>
          <w:szCs w:val="20"/>
        </w:rPr>
        <w:t xml:space="preserve"> </w:t>
      </w:r>
      <w:r w:rsidRPr="00CC6AD3">
        <w:rPr>
          <w:rStyle w:val="h1"/>
          <w:rFonts w:ascii="Arial" w:hAnsi="Arial" w:cs="Arial"/>
          <w:sz w:val="20"/>
          <w:szCs w:val="20"/>
        </w:rPr>
        <w:t xml:space="preserve">poz. 1781 z </w:t>
      </w:r>
      <w:proofErr w:type="spellStart"/>
      <w:r w:rsidRPr="00CC6AD3">
        <w:rPr>
          <w:rStyle w:val="h1"/>
          <w:rFonts w:ascii="Arial" w:hAnsi="Arial" w:cs="Arial"/>
          <w:sz w:val="20"/>
          <w:szCs w:val="20"/>
        </w:rPr>
        <w:t>późn</w:t>
      </w:r>
      <w:proofErr w:type="spellEnd"/>
      <w:r w:rsidRPr="00CC6AD3">
        <w:rPr>
          <w:rStyle w:val="h1"/>
          <w:rFonts w:ascii="Arial" w:hAnsi="Arial" w:cs="Arial"/>
          <w:sz w:val="20"/>
          <w:szCs w:val="20"/>
        </w:rPr>
        <w:t>. zm.).</w:t>
      </w:r>
      <w:r w:rsidRPr="00CC6AD3">
        <w:rPr>
          <w:rFonts w:ascii="Arial" w:hAnsi="Arial" w:cs="Arial"/>
          <w:sz w:val="20"/>
          <w:szCs w:val="20"/>
        </w:rPr>
        <w:t xml:space="preserve"> </w:t>
      </w:r>
    </w:p>
    <w:p w14:paraId="48A3D956" w14:textId="77777777" w:rsidR="00DC1CC5" w:rsidRPr="00CC6AD3" w:rsidRDefault="00DC1CC5" w:rsidP="00DC1CC5">
      <w:pPr>
        <w:pStyle w:val="Tekstpodstawowy"/>
        <w:numPr>
          <w:ilvl w:val="0"/>
          <w:numId w:val="3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nie może wykorzystywać danych osobowych w sposób sprzeczny z celem umowy i w innym celu niż realizacja umowy. Z tytułu naruszenia powyższej zasady </w:t>
      </w:r>
      <w:r w:rsidRPr="00CC6AD3">
        <w:rPr>
          <w:rFonts w:ascii="Arial" w:hAnsi="Arial" w:cs="Arial"/>
          <w:b/>
          <w:i/>
          <w:sz w:val="20"/>
          <w:szCs w:val="20"/>
        </w:rPr>
        <w:t xml:space="preserve">Wykonawca </w:t>
      </w:r>
      <w:r w:rsidRPr="00CC6AD3">
        <w:rPr>
          <w:rFonts w:ascii="Arial" w:hAnsi="Arial" w:cs="Arial"/>
          <w:sz w:val="20"/>
          <w:szCs w:val="20"/>
        </w:rPr>
        <w:t xml:space="preserve">ponosi odpowiedzialność odszkodowawczą za szkody z tego wynikłe, nie tylko względem </w:t>
      </w:r>
      <w:r w:rsidRPr="00CC6AD3">
        <w:rPr>
          <w:rFonts w:ascii="Arial" w:hAnsi="Arial" w:cs="Arial"/>
          <w:b/>
          <w:i/>
          <w:sz w:val="20"/>
          <w:szCs w:val="20"/>
        </w:rPr>
        <w:t xml:space="preserve">Zamawiającego, </w:t>
      </w:r>
      <w:r w:rsidRPr="00CC6AD3">
        <w:rPr>
          <w:rFonts w:ascii="Arial" w:hAnsi="Arial" w:cs="Arial"/>
          <w:sz w:val="20"/>
          <w:szCs w:val="20"/>
        </w:rPr>
        <w:t>ale także wobec osób, których dane dotyczą.</w:t>
      </w:r>
    </w:p>
    <w:p w14:paraId="50D58917" w14:textId="77777777" w:rsidR="00DC1CC5" w:rsidRPr="00CC6AD3" w:rsidRDefault="00DC1CC5" w:rsidP="00DC1CC5">
      <w:pPr>
        <w:pStyle w:val="Tekstpodstawowy"/>
        <w:numPr>
          <w:ilvl w:val="0"/>
          <w:numId w:val="3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W przypadku powierzenia części przedmiotu umowy Podwykonawcom i dalszego w związku z tym przekazania danych osobowych objętych przedmiotem umowy, </w:t>
      </w: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przed ich przekazaniem poinformuje o tym na piśmie </w:t>
      </w:r>
      <w:r w:rsidRPr="00CC6AD3">
        <w:rPr>
          <w:rFonts w:ascii="Arial" w:hAnsi="Arial" w:cs="Arial"/>
          <w:b/>
          <w:i/>
          <w:sz w:val="20"/>
          <w:szCs w:val="20"/>
        </w:rPr>
        <w:t>Zamawiającego</w:t>
      </w:r>
      <w:r w:rsidRPr="00CC6AD3">
        <w:rPr>
          <w:rFonts w:ascii="Arial" w:hAnsi="Arial" w:cs="Arial"/>
          <w:sz w:val="20"/>
          <w:szCs w:val="20"/>
        </w:rPr>
        <w:t xml:space="preserve"> podając dokładne dane Podwykonawcy. </w:t>
      </w:r>
    </w:p>
    <w:p w14:paraId="2AF910D2" w14:textId="77777777" w:rsidR="00DC1CC5" w:rsidRPr="00CC6AD3" w:rsidRDefault="00DC1CC5" w:rsidP="00DC1CC5">
      <w:pPr>
        <w:pStyle w:val="Tekstpodstawowy"/>
        <w:numPr>
          <w:ilvl w:val="0"/>
          <w:numId w:val="3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przedstawi </w:t>
      </w:r>
      <w:r w:rsidRPr="00CC6AD3">
        <w:rPr>
          <w:rFonts w:ascii="Arial" w:hAnsi="Arial" w:cs="Arial"/>
          <w:b/>
          <w:i/>
          <w:sz w:val="20"/>
          <w:szCs w:val="20"/>
        </w:rPr>
        <w:t xml:space="preserve">Zamawiającemu </w:t>
      </w:r>
      <w:r w:rsidRPr="00CC6AD3">
        <w:rPr>
          <w:rFonts w:ascii="Arial" w:hAnsi="Arial" w:cs="Arial"/>
          <w:sz w:val="20"/>
          <w:szCs w:val="20"/>
        </w:rPr>
        <w:t xml:space="preserve">oświadczenie Podwykonawcy o zobowiązaniu się do przestrzegania przez niego zapisów ustawy o ochronie danych osobowych przy przetwarzaniu danych objętych przedmiotem umowy, usunięciu ich po ustaniu okresu współpracy z </w:t>
      </w:r>
      <w:r w:rsidRPr="00CC6AD3">
        <w:rPr>
          <w:rFonts w:ascii="Arial" w:hAnsi="Arial" w:cs="Arial"/>
          <w:b/>
          <w:i/>
          <w:sz w:val="20"/>
          <w:szCs w:val="20"/>
        </w:rPr>
        <w:t>Wykonawcą</w:t>
      </w:r>
      <w:r w:rsidRPr="00CC6AD3">
        <w:rPr>
          <w:rFonts w:ascii="Arial" w:hAnsi="Arial" w:cs="Arial"/>
          <w:sz w:val="20"/>
          <w:szCs w:val="20"/>
        </w:rPr>
        <w:t xml:space="preserve"> oraz solidarnej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 xml:space="preserve">odpowiedzialności z </w:t>
      </w:r>
      <w:r w:rsidRPr="00CC6AD3">
        <w:rPr>
          <w:rFonts w:ascii="Arial" w:hAnsi="Arial" w:cs="Arial"/>
          <w:b/>
          <w:i/>
          <w:sz w:val="20"/>
          <w:szCs w:val="20"/>
        </w:rPr>
        <w:t>Wykonawcą</w:t>
      </w:r>
      <w:r w:rsidRPr="00CC6AD3">
        <w:rPr>
          <w:rFonts w:ascii="Arial" w:hAnsi="Arial" w:cs="Arial"/>
          <w:sz w:val="20"/>
          <w:szCs w:val="20"/>
        </w:rPr>
        <w:t xml:space="preserve"> za szkody wyrządzone </w:t>
      </w:r>
      <w:r w:rsidRPr="00CC6AD3">
        <w:rPr>
          <w:rFonts w:ascii="Arial" w:hAnsi="Arial" w:cs="Arial"/>
          <w:b/>
          <w:i/>
          <w:sz w:val="20"/>
          <w:szCs w:val="20"/>
        </w:rPr>
        <w:t>Zamawiającemu</w:t>
      </w:r>
      <w:r w:rsidRPr="00CC6AD3">
        <w:rPr>
          <w:rFonts w:ascii="Arial" w:hAnsi="Arial" w:cs="Arial"/>
          <w:sz w:val="20"/>
          <w:szCs w:val="20"/>
        </w:rPr>
        <w:t>. Niedopuszczalne jest dalsze przekazywanie danych osobowych objętych przedmiotem umowy przez Podwykonawcę.</w:t>
      </w:r>
    </w:p>
    <w:p w14:paraId="30071D7C" w14:textId="77777777" w:rsidR="00DC1CC5" w:rsidRPr="00CC6AD3" w:rsidRDefault="00DC1CC5" w:rsidP="00DC1CC5">
      <w:pPr>
        <w:pStyle w:val="Tekstpodstawowy"/>
        <w:numPr>
          <w:ilvl w:val="0"/>
          <w:numId w:val="3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Po wygaśnięciu umowy lub jej rozwiązaniu, bez względu na przyczynę lub tryb rozwiązania, </w:t>
      </w: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>/Podwykonawca usunie wszystkie dane osobowe objęte przedmiotem umowy z prowadzonego przez siebie zbioru danych osobowych.</w:t>
      </w:r>
    </w:p>
    <w:p w14:paraId="1C02E5AE" w14:textId="77777777" w:rsidR="00DC1CC5" w:rsidRPr="00CC6AD3" w:rsidRDefault="00DC1CC5" w:rsidP="00DC1CC5">
      <w:pPr>
        <w:pStyle w:val="Tekstpodstawowy"/>
        <w:numPr>
          <w:ilvl w:val="0"/>
          <w:numId w:val="3"/>
        </w:numPr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Odpowiedzialność odszkodowawcza w przypadku naruszenia postanowień pkt. 10 i ust. 11 wobec </w:t>
      </w:r>
      <w:r w:rsidRPr="00CC6AD3">
        <w:rPr>
          <w:rFonts w:ascii="Arial" w:hAnsi="Arial" w:cs="Arial"/>
          <w:b/>
          <w:i/>
          <w:sz w:val="20"/>
          <w:szCs w:val="20"/>
        </w:rPr>
        <w:t>Zamawiającego, Wykonawcy</w:t>
      </w:r>
      <w:r w:rsidRPr="00CC6AD3">
        <w:rPr>
          <w:rFonts w:ascii="Arial" w:hAnsi="Arial" w:cs="Arial"/>
          <w:sz w:val="20"/>
          <w:szCs w:val="20"/>
        </w:rPr>
        <w:t xml:space="preserve"> i Podwykonawcy jest solidarna. </w:t>
      </w:r>
    </w:p>
    <w:p w14:paraId="36321090" w14:textId="77777777" w:rsidR="00DC1CC5" w:rsidRPr="00CC6AD3" w:rsidRDefault="00DC1CC5" w:rsidP="00DC1CC5">
      <w:pPr>
        <w:spacing w:after="60" w:line="264" w:lineRule="auto"/>
        <w:jc w:val="center"/>
        <w:rPr>
          <w:rFonts w:ascii="Arial" w:hAnsi="Arial" w:cs="Arial"/>
          <w:b/>
          <w:sz w:val="20"/>
          <w:szCs w:val="20"/>
        </w:rPr>
      </w:pPr>
    </w:p>
    <w:p w14:paraId="39B241AD" w14:textId="77777777" w:rsidR="00DC1CC5" w:rsidRPr="00CC6AD3" w:rsidRDefault="00DC1CC5" w:rsidP="00DC1CC5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§ 4</w:t>
      </w:r>
    </w:p>
    <w:p w14:paraId="068E49C4" w14:textId="77777777" w:rsidR="00DC1CC5" w:rsidRPr="00CC6AD3" w:rsidRDefault="00DC1CC5" w:rsidP="00DC1CC5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Obowiązki Zamawiającego i Wykonawcy w trakcie obowiązywania umowy</w:t>
      </w:r>
    </w:p>
    <w:p w14:paraId="1BB0955C" w14:textId="77777777" w:rsidR="00DC1CC5" w:rsidRPr="00CC6AD3" w:rsidRDefault="00DC1CC5" w:rsidP="00DC1CC5">
      <w:pPr>
        <w:spacing w:after="240" w:line="288" w:lineRule="auto"/>
        <w:jc w:val="center"/>
        <w:rPr>
          <w:rFonts w:ascii="Arial" w:hAnsi="Arial" w:cs="Arial"/>
          <w:sz w:val="20"/>
          <w:szCs w:val="20"/>
          <w:u w:val="single"/>
        </w:rPr>
      </w:pPr>
      <w:r w:rsidRPr="00CC6AD3">
        <w:rPr>
          <w:rFonts w:ascii="Arial" w:hAnsi="Arial" w:cs="Arial"/>
          <w:sz w:val="20"/>
          <w:szCs w:val="20"/>
          <w:u w:val="single"/>
        </w:rPr>
        <w:t>Obowiązki Zamawiającego</w:t>
      </w:r>
    </w:p>
    <w:p w14:paraId="605EA3E4" w14:textId="77777777" w:rsidR="00DC1CC5" w:rsidRPr="00CC6AD3" w:rsidRDefault="00DC1CC5" w:rsidP="00DC1CC5">
      <w:pPr>
        <w:numPr>
          <w:ilvl w:val="0"/>
          <w:numId w:val="8"/>
        </w:numPr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Zamawiający</w:t>
      </w:r>
      <w:r w:rsidRPr="00CC6AD3">
        <w:rPr>
          <w:rFonts w:ascii="Arial" w:hAnsi="Arial" w:cs="Arial"/>
          <w:sz w:val="20"/>
          <w:szCs w:val="20"/>
        </w:rPr>
        <w:t xml:space="preserve"> wraz z zawarciem umowy przekazuje </w:t>
      </w:r>
      <w:r w:rsidRPr="00CC6AD3">
        <w:rPr>
          <w:rFonts w:ascii="Arial" w:hAnsi="Arial" w:cs="Arial"/>
          <w:b/>
          <w:i/>
          <w:sz w:val="20"/>
          <w:szCs w:val="20"/>
        </w:rPr>
        <w:t xml:space="preserve">Wykonawcy </w:t>
      </w:r>
      <w:r w:rsidRPr="00CC6AD3">
        <w:rPr>
          <w:rFonts w:ascii="Arial" w:hAnsi="Arial" w:cs="Arial"/>
          <w:sz w:val="20"/>
          <w:szCs w:val="20"/>
        </w:rPr>
        <w:t xml:space="preserve">w formie elektronicznej wykaz nieruchomości, na których będzie świadczona usługa odbioru, zawierający dane właściciela nieruchomości, jego adres oraz ilość worków w które </w:t>
      </w: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ma wyposażyć nieruchomość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(załącznik nr 2</w:t>
      </w:r>
      <w:r w:rsidRPr="00CC6AD3">
        <w:rPr>
          <w:rFonts w:ascii="Arial" w:hAnsi="Arial" w:cs="Arial"/>
          <w:b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do umowy).</w:t>
      </w:r>
    </w:p>
    <w:p w14:paraId="29C247E2" w14:textId="4D22F4E9" w:rsidR="00DC1CC5" w:rsidRPr="00CC6AD3" w:rsidRDefault="00DC1CC5" w:rsidP="00DC1CC5">
      <w:pPr>
        <w:numPr>
          <w:ilvl w:val="0"/>
          <w:numId w:val="8"/>
        </w:numPr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Wykaz o którym mowa w ust. 1 stanowi dokumentację wyjściową w celu stworzenia bazy nieruchomości zamieszkałych z terenu Gminy </w:t>
      </w:r>
      <w:r w:rsidR="00276364">
        <w:rPr>
          <w:rFonts w:ascii="Arial" w:hAnsi="Arial" w:cs="Arial"/>
          <w:sz w:val="20"/>
          <w:szCs w:val="20"/>
        </w:rPr>
        <w:t>Fałków</w:t>
      </w:r>
      <w:r w:rsidRPr="00CC6AD3">
        <w:rPr>
          <w:rFonts w:ascii="Arial" w:hAnsi="Arial" w:cs="Arial"/>
          <w:sz w:val="20"/>
          <w:szCs w:val="20"/>
        </w:rPr>
        <w:t>, która w trakcie realizacji zadania będzie podlegać modyfikacjom ze względu na zmianę właścicieli nieruchomości, powstawanie nowych obiektów na nieruchomościach lub ich likwidację.</w:t>
      </w:r>
    </w:p>
    <w:p w14:paraId="1D4C6BB7" w14:textId="77777777" w:rsidR="00DC1CC5" w:rsidRPr="00CC6AD3" w:rsidRDefault="00DC1CC5" w:rsidP="00DC1CC5">
      <w:pPr>
        <w:numPr>
          <w:ilvl w:val="0"/>
          <w:numId w:val="8"/>
        </w:numPr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W przypadku złożenia deklaracji o wysokości opłaty za gospodarowanie odpadami komunalnymi w związku z nową nieruchomością lub otrzymania uzasadnionego wniosku właściciela nieruchomości odnośnie zmiany liczby osób w gospodarstwie domowym, </w:t>
      </w:r>
      <w:r w:rsidRPr="00CC6AD3">
        <w:rPr>
          <w:rFonts w:ascii="Arial" w:hAnsi="Arial" w:cs="Arial"/>
          <w:b/>
          <w:i/>
          <w:sz w:val="20"/>
          <w:szCs w:val="20"/>
        </w:rPr>
        <w:t>Zamawiający</w:t>
      </w:r>
      <w:r w:rsidRPr="00CC6AD3"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eastAsia="Calibri" w:hAnsi="Arial" w:cs="Arial"/>
          <w:sz w:val="20"/>
          <w:szCs w:val="20"/>
          <w:lang w:eastAsia="ar-SA"/>
        </w:rPr>
        <w:t xml:space="preserve">powiadamia </w:t>
      </w:r>
      <w:r w:rsidRPr="00CC6AD3">
        <w:rPr>
          <w:rFonts w:ascii="Arial" w:eastAsia="Calibri" w:hAnsi="Arial" w:cs="Arial"/>
          <w:b/>
          <w:i/>
          <w:sz w:val="20"/>
          <w:szCs w:val="20"/>
          <w:lang w:eastAsia="ar-SA"/>
        </w:rPr>
        <w:t>Wykonawcę</w:t>
      </w:r>
      <w:r w:rsidRPr="00CC6AD3">
        <w:rPr>
          <w:rFonts w:ascii="Arial" w:eastAsia="Calibri" w:hAnsi="Arial" w:cs="Arial"/>
          <w:sz w:val="20"/>
          <w:szCs w:val="20"/>
          <w:lang w:eastAsia="ar-SA"/>
        </w:rPr>
        <w:t xml:space="preserve"> o konieczności dostarczenia pierwszego lub dodatkowego worka bądź jego odebrania.</w:t>
      </w:r>
    </w:p>
    <w:p w14:paraId="17CD1151" w14:textId="77777777" w:rsidR="00DC1CC5" w:rsidRPr="00CC6AD3" w:rsidRDefault="00DC1CC5" w:rsidP="00DC1CC5">
      <w:pPr>
        <w:numPr>
          <w:ilvl w:val="0"/>
          <w:numId w:val="8"/>
        </w:numPr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 xml:space="preserve">Zamawiający </w:t>
      </w:r>
      <w:r w:rsidRPr="00CC6AD3">
        <w:rPr>
          <w:rFonts w:ascii="Arial" w:hAnsi="Arial" w:cs="Arial"/>
          <w:sz w:val="20"/>
          <w:szCs w:val="20"/>
        </w:rPr>
        <w:t>dokonuje zgłoszenia zmian w liczbie nieruchomości drogą elektroniczną do 15 dnia każdego miesiąca.</w:t>
      </w:r>
    </w:p>
    <w:p w14:paraId="311E0EFE" w14:textId="77777777" w:rsidR="00DC1CC5" w:rsidRPr="00CC6AD3" w:rsidRDefault="00DC1CC5" w:rsidP="00DC1CC5">
      <w:pPr>
        <w:numPr>
          <w:ilvl w:val="0"/>
          <w:numId w:val="8"/>
        </w:numPr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 xml:space="preserve">Zamawiający </w:t>
      </w:r>
      <w:r w:rsidRPr="00CC6AD3">
        <w:rPr>
          <w:rFonts w:ascii="Arial" w:hAnsi="Arial" w:cs="Arial"/>
          <w:sz w:val="20"/>
          <w:szCs w:val="20"/>
        </w:rPr>
        <w:t xml:space="preserve">zapewnia nadzór jakościowy nad prawidłowością świadczonych przez </w:t>
      </w:r>
      <w:r w:rsidRPr="00CC6AD3">
        <w:rPr>
          <w:rFonts w:ascii="Arial" w:hAnsi="Arial" w:cs="Arial"/>
          <w:b/>
          <w:i/>
          <w:sz w:val="20"/>
          <w:szCs w:val="20"/>
        </w:rPr>
        <w:t xml:space="preserve">Wykonawcę </w:t>
      </w:r>
      <w:r w:rsidRPr="00CC6AD3">
        <w:rPr>
          <w:rFonts w:ascii="Arial" w:hAnsi="Arial" w:cs="Arial"/>
          <w:sz w:val="20"/>
          <w:szCs w:val="20"/>
        </w:rPr>
        <w:t xml:space="preserve">usług, zgodnie z wymaganiami określonymi w </w:t>
      </w:r>
      <w:r w:rsidRPr="00CC6AD3">
        <w:rPr>
          <w:rFonts w:ascii="Arial" w:hAnsi="Arial" w:cs="Arial"/>
          <w:b/>
          <w:sz w:val="20"/>
          <w:szCs w:val="20"/>
        </w:rPr>
        <w:t>§ 5 Kontrola jakości świadczonych usług.</w:t>
      </w:r>
    </w:p>
    <w:p w14:paraId="6931F373" w14:textId="77777777" w:rsidR="00DC1CC5" w:rsidRPr="00CC6AD3" w:rsidRDefault="00DC1CC5" w:rsidP="00DC1CC5">
      <w:pPr>
        <w:numPr>
          <w:ilvl w:val="0"/>
          <w:numId w:val="8"/>
        </w:numPr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lastRenderedPageBreak/>
        <w:t xml:space="preserve">Zamawiający </w:t>
      </w:r>
      <w:r w:rsidRPr="00CC6AD3">
        <w:rPr>
          <w:rFonts w:ascii="Arial" w:hAnsi="Arial" w:cs="Arial"/>
          <w:sz w:val="20"/>
          <w:szCs w:val="20"/>
        </w:rPr>
        <w:t xml:space="preserve">bierze udział w sprawach związanych z wykonywaniem umowy, m.in. w sprawach uciążliwości, niedogodności, niesolidności i niezgodności wykonywania przedmiotu umowy przez </w:t>
      </w:r>
      <w:r w:rsidRPr="00CC6AD3">
        <w:rPr>
          <w:rFonts w:ascii="Arial" w:hAnsi="Arial" w:cs="Arial"/>
          <w:b/>
          <w:i/>
          <w:sz w:val="20"/>
          <w:szCs w:val="20"/>
        </w:rPr>
        <w:t>Wykonawcę</w:t>
      </w:r>
      <w:r w:rsidRPr="00CC6AD3">
        <w:rPr>
          <w:rFonts w:ascii="Arial" w:hAnsi="Arial" w:cs="Arial"/>
          <w:sz w:val="20"/>
          <w:szCs w:val="20"/>
        </w:rPr>
        <w:t xml:space="preserve"> zgodnie z warunkami umownymi lub w przypadku braku warunków, inicjowania działań zmierzających do usunięcia lub ograniczenia tych uciążliwości, niedogodności itp.</w:t>
      </w:r>
    </w:p>
    <w:p w14:paraId="3C556010" w14:textId="77777777" w:rsidR="00DC1CC5" w:rsidRPr="00CC6AD3" w:rsidRDefault="00DC1CC5" w:rsidP="00DC1CC5">
      <w:pPr>
        <w:numPr>
          <w:ilvl w:val="0"/>
          <w:numId w:val="8"/>
        </w:numPr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Zamawiający</w:t>
      </w:r>
      <w:r w:rsidRPr="00CC6AD3">
        <w:rPr>
          <w:rFonts w:ascii="Arial" w:hAnsi="Arial" w:cs="Arial"/>
          <w:sz w:val="20"/>
          <w:szCs w:val="20"/>
        </w:rPr>
        <w:t xml:space="preserve"> informuje </w:t>
      </w:r>
      <w:r w:rsidRPr="00CC6AD3">
        <w:rPr>
          <w:rFonts w:ascii="Arial" w:hAnsi="Arial" w:cs="Arial"/>
          <w:b/>
          <w:i/>
          <w:sz w:val="20"/>
          <w:szCs w:val="20"/>
        </w:rPr>
        <w:t>Wykonawcę</w:t>
      </w:r>
      <w:r w:rsidRPr="00CC6AD3">
        <w:rPr>
          <w:rFonts w:ascii="Arial" w:hAnsi="Arial" w:cs="Arial"/>
          <w:sz w:val="20"/>
          <w:szCs w:val="20"/>
        </w:rPr>
        <w:t xml:space="preserve"> o ewentualnych zmianach mających wpływ na warunki świadczenia usługi.</w:t>
      </w:r>
    </w:p>
    <w:p w14:paraId="3253251F" w14:textId="77777777" w:rsidR="00DC1CC5" w:rsidRPr="00CC6AD3" w:rsidRDefault="00DC1CC5" w:rsidP="00DC1CC5">
      <w:pPr>
        <w:numPr>
          <w:ilvl w:val="0"/>
          <w:numId w:val="8"/>
        </w:numPr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Zamawiający</w:t>
      </w:r>
      <w:r w:rsidRPr="00CC6AD3">
        <w:rPr>
          <w:rFonts w:ascii="Arial" w:hAnsi="Arial" w:cs="Arial"/>
          <w:sz w:val="20"/>
          <w:szCs w:val="20"/>
        </w:rPr>
        <w:t xml:space="preserve"> potwierdza comiesięczny odbiór wywozu odpadów komunalnych z terenu nieruchomości zamieszkałych gminy, dokonuje rozliczenia i zapłaty za wystawioną przez </w:t>
      </w:r>
      <w:r w:rsidRPr="00CC6AD3">
        <w:rPr>
          <w:rFonts w:ascii="Arial" w:hAnsi="Arial" w:cs="Arial"/>
          <w:b/>
          <w:i/>
          <w:sz w:val="20"/>
          <w:szCs w:val="20"/>
        </w:rPr>
        <w:t>Wykonawcę</w:t>
      </w:r>
      <w:r w:rsidRPr="00CC6AD3">
        <w:rPr>
          <w:rFonts w:ascii="Arial" w:hAnsi="Arial" w:cs="Arial"/>
          <w:sz w:val="20"/>
          <w:szCs w:val="20"/>
        </w:rPr>
        <w:t xml:space="preserve"> fakturę w terminie płatności, zgodnie z wymaganiami określonymi w </w:t>
      </w:r>
      <w:r w:rsidRPr="00CC6AD3">
        <w:rPr>
          <w:rFonts w:ascii="Arial" w:hAnsi="Arial" w:cs="Arial"/>
          <w:b/>
          <w:sz w:val="20"/>
          <w:szCs w:val="20"/>
        </w:rPr>
        <w:t>§ 8 Wynagrodzenie i rozliczenia.</w:t>
      </w:r>
    </w:p>
    <w:p w14:paraId="3AC3F1E6" w14:textId="2345317F" w:rsidR="00DC1CC5" w:rsidRPr="00CC6AD3" w:rsidRDefault="00DC1CC5" w:rsidP="00DC1CC5">
      <w:pPr>
        <w:numPr>
          <w:ilvl w:val="0"/>
          <w:numId w:val="8"/>
        </w:numPr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Zamawiający</w:t>
      </w:r>
      <w:r w:rsidRPr="00CC6AD3">
        <w:rPr>
          <w:rFonts w:ascii="Arial" w:hAnsi="Arial" w:cs="Arial"/>
          <w:sz w:val="20"/>
          <w:szCs w:val="20"/>
        </w:rPr>
        <w:t xml:space="preserve"> wspólnie z </w:t>
      </w:r>
      <w:r w:rsidRPr="00CC6AD3">
        <w:rPr>
          <w:rFonts w:ascii="Arial" w:hAnsi="Arial" w:cs="Arial"/>
          <w:b/>
          <w:i/>
          <w:sz w:val="20"/>
          <w:szCs w:val="20"/>
        </w:rPr>
        <w:t>Wykonawcą</w:t>
      </w:r>
      <w:r w:rsidRPr="00CC6AD3">
        <w:rPr>
          <w:rFonts w:ascii="Arial" w:hAnsi="Arial" w:cs="Arial"/>
          <w:sz w:val="20"/>
          <w:szCs w:val="20"/>
        </w:rPr>
        <w:t xml:space="preserve"> informuje właścicieli nieruchomości zamieszkałych o zasadach i terminach odbioru poszczególnych rodzajów odpadów z terenu Gminy, w tym celu uzgadnia z </w:t>
      </w:r>
      <w:r w:rsidRPr="00CC6AD3">
        <w:rPr>
          <w:rFonts w:ascii="Arial" w:hAnsi="Arial" w:cs="Arial"/>
          <w:b/>
          <w:i/>
          <w:sz w:val="20"/>
          <w:szCs w:val="20"/>
        </w:rPr>
        <w:t xml:space="preserve">Wykonawcą </w:t>
      </w:r>
      <w:r w:rsidRPr="00CC6AD3">
        <w:rPr>
          <w:rFonts w:ascii="Arial" w:hAnsi="Arial" w:cs="Arial"/>
          <w:sz w:val="20"/>
          <w:szCs w:val="20"/>
        </w:rPr>
        <w:t>harmonogram odbioru odpadów komunalnych i po zaakceptowaniu publikuje go na stronie internetowej: www.</w:t>
      </w:r>
      <w:r w:rsidR="00190B86">
        <w:rPr>
          <w:rFonts w:ascii="Arial" w:hAnsi="Arial" w:cs="Arial"/>
          <w:sz w:val="20"/>
          <w:szCs w:val="20"/>
        </w:rPr>
        <w:t>falkow</w:t>
      </w:r>
      <w:r w:rsidRPr="00CC6AD3">
        <w:rPr>
          <w:rFonts w:ascii="Arial" w:hAnsi="Arial" w:cs="Arial"/>
          <w:sz w:val="20"/>
          <w:szCs w:val="20"/>
        </w:rPr>
        <w:t xml:space="preserve">.pl. </w:t>
      </w:r>
    </w:p>
    <w:p w14:paraId="0A23E404" w14:textId="77777777" w:rsidR="00DC1CC5" w:rsidRPr="00CC6AD3" w:rsidRDefault="00DC1CC5" w:rsidP="00DC1CC5">
      <w:pPr>
        <w:numPr>
          <w:ilvl w:val="0"/>
          <w:numId w:val="8"/>
        </w:numPr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Zamawiający zobowiązany jest do aktualizacji aktów prawa miejscowego związanych z przedmiotem umowy w przypadku zmiany obowiązujących przepisów.</w:t>
      </w:r>
    </w:p>
    <w:p w14:paraId="1DEF30AB" w14:textId="77777777" w:rsidR="00DC1CC5" w:rsidRPr="00CC6AD3" w:rsidRDefault="00DC1CC5" w:rsidP="00DC1CC5">
      <w:pPr>
        <w:spacing w:before="240" w:after="240" w:line="288" w:lineRule="auto"/>
        <w:jc w:val="center"/>
        <w:rPr>
          <w:rFonts w:ascii="Arial" w:hAnsi="Arial" w:cs="Arial"/>
          <w:sz w:val="20"/>
          <w:szCs w:val="20"/>
          <w:u w:val="single"/>
        </w:rPr>
      </w:pPr>
      <w:r w:rsidRPr="00CC6AD3">
        <w:rPr>
          <w:rFonts w:ascii="Arial" w:hAnsi="Arial" w:cs="Arial"/>
          <w:sz w:val="20"/>
          <w:szCs w:val="20"/>
          <w:u w:val="single"/>
        </w:rPr>
        <w:t>Obowiązki Wykonawcy</w:t>
      </w:r>
    </w:p>
    <w:p w14:paraId="7C2AC0F9" w14:textId="77777777" w:rsidR="00DC1CC5" w:rsidRPr="00CC6AD3" w:rsidRDefault="00DC1CC5" w:rsidP="00DC1CC5">
      <w:pPr>
        <w:numPr>
          <w:ilvl w:val="0"/>
          <w:numId w:val="9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zobowiązuje się do wykonania wszystkich obowiązków opisanych w Szczegółowym Opisie Przedmiotu Zamówienia (załącznik Nr </w:t>
      </w:r>
      <w:r>
        <w:rPr>
          <w:rFonts w:ascii="Arial" w:hAnsi="Arial" w:cs="Arial"/>
          <w:sz w:val="20"/>
          <w:szCs w:val="20"/>
        </w:rPr>
        <w:t>8</w:t>
      </w:r>
      <w:r w:rsidRPr="00CC6AD3">
        <w:rPr>
          <w:rFonts w:ascii="Arial" w:hAnsi="Arial" w:cs="Arial"/>
          <w:sz w:val="20"/>
          <w:szCs w:val="20"/>
        </w:rPr>
        <w:t xml:space="preserve"> do </w:t>
      </w:r>
      <w:r>
        <w:rPr>
          <w:rFonts w:ascii="Arial" w:hAnsi="Arial" w:cs="Arial"/>
          <w:sz w:val="20"/>
          <w:szCs w:val="20"/>
        </w:rPr>
        <w:t>SWZ</w:t>
      </w:r>
      <w:r w:rsidRPr="00CC6AD3">
        <w:rPr>
          <w:rFonts w:ascii="Arial" w:hAnsi="Arial" w:cs="Arial"/>
          <w:sz w:val="20"/>
          <w:szCs w:val="20"/>
        </w:rPr>
        <w:t>).</w:t>
      </w:r>
    </w:p>
    <w:p w14:paraId="0F39FAC9" w14:textId="7DFBE525" w:rsidR="00DC1CC5" w:rsidRPr="00CC6AD3" w:rsidRDefault="00DC1CC5" w:rsidP="00DC1CC5">
      <w:pPr>
        <w:numPr>
          <w:ilvl w:val="0"/>
          <w:numId w:val="9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 xml:space="preserve">Wykonawca </w:t>
      </w:r>
      <w:r w:rsidRPr="00CC6AD3">
        <w:rPr>
          <w:rFonts w:ascii="Arial" w:hAnsi="Arial" w:cs="Arial"/>
          <w:sz w:val="20"/>
          <w:szCs w:val="20"/>
        </w:rPr>
        <w:t xml:space="preserve">wyposaża nieruchomości na których zamieszkują mieszkańcy z terenu Gminy </w:t>
      </w:r>
      <w:r w:rsidR="00276364">
        <w:rPr>
          <w:rFonts w:ascii="Arial" w:hAnsi="Arial" w:cs="Arial"/>
          <w:sz w:val="20"/>
          <w:szCs w:val="20"/>
        </w:rPr>
        <w:t>Fałków</w:t>
      </w:r>
      <w:r w:rsidRPr="00CC6AD3">
        <w:rPr>
          <w:rFonts w:ascii="Arial" w:hAnsi="Arial" w:cs="Arial"/>
          <w:sz w:val="20"/>
          <w:szCs w:val="20"/>
        </w:rPr>
        <w:t xml:space="preserve"> w worki i pojemniki służące do zbierania odpadów komunalnych, zgodnie z wymaganiami określonymi w pkt. 9 Szczegółowego Opisu Przedmiotu Zamówienia.</w:t>
      </w:r>
    </w:p>
    <w:p w14:paraId="3E569AE8" w14:textId="77777777" w:rsidR="00DC1CC5" w:rsidRPr="00CC6AD3" w:rsidRDefault="00DC1CC5" w:rsidP="00DC1CC5">
      <w:pPr>
        <w:numPr>
          <w:ilvl w:val="0"/>
          <w:numId w:val="9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dostarcza worki na odpady segregowane w ilości sztuk odpowiadającej ilości sztuk wystawionych przez właściciela nieruchomości, systematycznie przy każdym kolejnym odbiorze odpadów.</w:t>
      </w:r>
    </w:p>
    <w:p w14:paraId="1B817E5D" w14:textId="77777777" w:rsidR="00DC1CC5" w:rsidRPr="00CC6AD3" w:rsidRDefault="00DC1CC5" w:rsidP="00DC1CC5">
      <w:pPr>
        <w:numPr>
          <w:ilvl w:val="0"/>
          <w:numId w:val="9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Worki do selektywnej zbiórki odpadów będą zakupywane przez </w:t>
      </w:r>
      <w:r w:rsidRPr="00CC6AD3">
        <w:rPr>
          <w:rFonts w:ascii="Arial" w:hAnsi="Arial" w:cs="Arial"/>
          <w:b/>
          <w:i/>
          <w:sz w:val="20"/>
          <w:szCs w:val="20"/>
        </w:rPr>
        <w:t>Wykonawcę</w:t>
      </w:r>
      <w:r w:rsidRPr="00CC6AD3">
        <w:rPr>
          <w:rFonts w:ascii="Arial" w:hAnsi="Arial" w:cs="Arial"/>
          <w:sz w:val="20"/>
          <w:szCs w:val="20"/>
        </w:rPr>
        <w:t xml:space="preserve"> i przekazywane </w:t>
      </w:r>
      <w:r w:rsidRPr="00CC6AD3">
        <w:rPr>
          <w:rFonts w:ascii="Arial" w:hAnsi="Arial" w:cs="Arial"/>
          <w:b/>
          <w:i/>
          <w:sz w:val="20"/>
          <w:szCs w:val="20"/>
        </w:rPr>
        <w:t xml:space="preserve">mieszkańcom </w:t>
      </w:r>
      <w:r w:rsidRPr="00CC6AD3">
        <w:rPr>
          <w:rFonts w:ascii="Arial" w:hAnsi="Arial" w:cs="Arial"/>
          <w:sz w:val="20"/>
          <w:szCs w:val="20"/>
        </w:rPr>
        <w:t xml:space="preserve">w dniu odbioru odpadów. </w:t>
      </w:r>
    </w:p>
    <w:p w14:paraId="51D98595" w14:textId="77777777" w:rsidR="00DC1CC5" w:rsidRPr="00CC6AD3" w:rsidRDefault="00DC1CC5" w:rsidP="00DC1CC5">
      <w:pPr>
        <w:numPr>
          <w:ilvl w:val="0"/>
          <w:numId w:val="9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odbiera zmieszane odpady komunalne i odpady zbierane selektywnie bezpośrednio</w:t>
      </w:r>
      <w:r>
        <w:rPr>
          <w:rFonts w:ascii="Arial" w:hAnsi="Arial" w:cs="Arial"/>
          <w:sz w:val="20"/>
          <w:szCs w:val="20"/>
        </w:rPr>
        <w:t xml:space="preserve">  </w:t>
      </w:r>
      <w:r w:rsidRPr="00CC6AD3">
        <w:rPr>
          <w:rFonts w:ascii="Arial" w:hAnsi="Arial" w:cs="Arial"/>
          <w:sz w:val="20"/>
          <w:szCs w:val="20"/>
        </w:rPr>
        <w:t>z nieruchomości na których zamieszkują mieszkańcy do odrębnych samochodów odpowiednio oznakowanych.</w:t>
      </w:r>
    </w:p>
    <w:p w14:paraId="20E69021" w14:textId="77777777" w:rsidR="00DC1CC5" w:rsidRPr="00CC6AD3" w:rsidRDefault="00DC1CC5" w:rsidP="00DC1CC5">
      <w:pPr>
        <w:numPr>
          <w:ilvl w:val="0"/>
          <w:numId w:val="9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odbiera z nieruchomości zamieszkałych wszystkie rodzaje odpadów określone </w:t>
      </w:r>
      <w:r w:rsidRPr="00CC6AD3">
        <w:rPr>
          <w:rFonts w:ascii="Arial" w:hAnsi="Arial" w:cs="Arial"/>
          <w:sz w:val="20"/>
          <w:szCs w:val="20"/>
        </w:rPr>
        <w:br/>
        <w:t>w pkt. 4 Szczegółowego Opisu Przedmiotu Zamówienia.</w:t>
      </w:r>
    </w:p>
    <w:p w14:paraId="48340426" w14:textId="7263E9EA" w:rsidR="00DC1CC5" w:rsidRPr="00CC6AD3" w:rsidRDefault="00DC1CC5" w:rsidP="00DC1CC5">
      <w:pPr>
        <w:numPr>
          <w:ilvl w:val="0"/>
          <w:numId w:val="9"/>
        </w:numPr>
        <w:autoSpaceDE w:val="0"/>
        <w:autoSpaceDN w:val="0"/>
        <w:adjustRightInd w:val="0"/>
        <w:spacing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CC6AD3">
        <w:rPr>
          <w:rFonts w:ascii="Arial" w:eastAsia="Calibri" w:hAnsi="Arial" w:cs="Arial"/>
          <w:sz w:val="20"/>
          <w:szCs w:val="20"/>
        </w:rPr>
        <w:t>W przypadku zgłoszenia przez Zamawiającego nowych punktów wywozowych Wykonawca zobowiązany będzie do wyposażenia tych nieruchomości w pojemniki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CC6AD3">
        <w:rPr>
          <w:rFonts w:ascii="Arial" w:eastAsia="Calibri" w:hAnsi="Arial" w:cs="Arial"/>
          <w:sz w:val="20"/>
          <w:szCs w:val="20"/>
        </w:rPr>
        <w:t>o pojemności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CC6AD3">
        <w:rPr>
          <w:rFonts w:ascii="Arial" w:eastAsia="Calibri" w:hAnsi="Arial" w:cs="Arial"/>
          <w:sz w:val="20"/>
          <w:szCs w:val="20"/>
        </w:rPr>
        <w:t>120 l do gromadzenia odpadów komun</w:t>
      </w:r>
      <w:r w:rsidR="003F1172">
        <w:rPr>
          <w:rFonts w:ascii="Arial" w:eastAsia="Calibri" w:hAnsi="Arial" w:cs="Arial"/>
          <w:sz w:val="20"/>
          <w:szCs w:val="20"/>
        </w:rPr>
        <w:t xml:space="preserve">alnych zmieszanych w </w:t>
      </w:r>
      <w:r w:rsidR="003F1172" w:rsidRPr="00B11225">
        <w:rPr>
          <w:rFonts w:ascii="Arial" w:eastAsia="Calibri" w:hAnsi="Arial" w:cs="Arial"/>
          <w:sz w:val="20"/>
          <w:szCs w:val="20"/>
        </w:rPr>
        <w:t>terminie 7</w:t>
      </w:r>
      <w:r w:rsidRPr="00B11225">
        <w:rPr>
          <w:rFonts w:ascii="Arial" w:eastAsia="Calibri" w:hAnsi="Arial" w:cs="Arial"/>
          <w:sz w:val="20"/>
          <w:szCs w:val="20"/>
        </w:rPr>
        <w:t xml:space="preserve"> dni </w:t>
      </w:r>
      <w:r w:rsidRPr="00CC6AD3">
        <w:rPr>
          <w:rFonts w:ascii="Arial" w:eastAsia="Calibri" w:hAnsi="Arial" w:cs="Arial"/>
          <w:sz w:val="20"/>
          <w:szCs w:val="20"/>
        </w:rPr>
        <w:t>licząc od dnia zgłoszenia.</w:t>
      </w:r>
    </w:p>
    <w:p w14:paraId="478B34E1" w14:textId="77777777" w:rsidR="00DC1CC5" w:rsidRPr="00CC6AD3" w:rsidRDefault="00DC1CC5" w:rsidP="00DC1CC5">
      <w:pPr>
        <w:numPr>
          <w:ilvl w:val="0"/>
          <w:numId w:val="9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organizuje wspólnie z </w:t>
      </w:r>
      <w:r w:rsidRPr="00CC6AD3">
        <w:rPr>
          <w:rFonts w:ascii="Arial" w:hAnsi="Arial" w:cs="Arial"/>
          <w:b/>
          <w:i/>
          <w:sz w:val="20"/>
          <w:szCs w:val="20"/>
        </w:rPr>
        <w:t>Zamawiającym</w:t>
      </w:r>
      <w:r w:rsidRPr="00CC6AD3">
        <w:rPr>
          <w:rFonts w:ascii="Arial" w:hAnsi="Arial" w:cs="Arial"/>
          <w:sz w:val="20"/>
          <w:szCs w:val="20"/>
        </w:rPr>
        <w:t xml:space="preserve"> oraz przeprowadza obwoźne zbiórki odpadów wielkogabarytowych, zużytych opon oraz zużytego sprzętu elektrycznego i elektronicznego z częstotliwością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2 razy w roku</w:t>
      </w:r>
      <w:r w:rsidRPr="00CC6AD3">
        <w:rPr>
          <w:rFonts w:ascii="Arial" w:hAnsi="Arial" w:cs="Arial"/>
          <w:strike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( wiosną i jesienią) zapewniając transport i zagospodarowanie zebranych odpadów.</w:t>
      </w:r>
    </w:p>
    <w:p w14:paraId="427866AB" w14:textId="1BB39C84" w:rsidR="00DC1CC5" w:rsidRDefault="00DC1CC5" w:rsidP="00DC1CC5">
      <w:pPr>
        <w:numPr>
          <w:ilvl w:val="0"/>
          <w:numId w:val="9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świadczy usługę odbioru odpadów w sposób terminowy i właściwy zgodnie z ustalonym harmonogramem według załącznika Nr 1 do umowy.</w:t>
      </w:r>
    </w:p>
    <w:p w14:paraId="548839C9" w14:textId="7FC12F97" w:rsidR="00F7787A" w:rsidRPr="00F7787A" w:rsidRDefault="00F7787A" w:rsidP="00DC1CC5">
      <w:pPr>
        <w:numPr>
          <w:ilvl w:val="0"/>
          <w:numId w:val="9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7787A">
        <w:rPr>
          <w:rFonts w:ascii="Arial" w:hAnsi="Arial" w:cs="Arial"/>
          <w:sz w:val="20"/>
          <w:szCs w:val="20"/>
        </w:rPr>
        <w:t xml:space="preserve">Odpady zmieszane i segregowane od gospodarstw domowych </w:t>
      </w:r>
      <w:r>
        <w:rPr>
          <w:rFonts w:ascii="Arial" w:hAnsi="Arial" w:cs="Arial"/>
          <w:sz w:val="20"/>
          <w:szCs w:val="20"/>
        </w:rPr>
        <w:t>Wykonawca odbierać będzie w godz. 7.00 – 19.00 w ………………(</w:t>
      </w:r>
      <w:r w:rsidRPr="00F7787A">
        <w:rPr>
          <w:rFonts w:ascii="Arial" w:hAnsi="Arial" w:cs="Arial"/>
          <w:i/>
          <w:iCs/>
          <w:color w:val="FF0000"/>
          <w:sz w:val="20"/>
          <w:szCs w:val="20"/>
        </w:rPr>
        <w:t>w soboty lub dowolny dzień tygodnia za wyjątkiem niedziel-wybrać właściwe)</w:t>
      </w:r>
      <w:r w:rsidRPr="00F7787A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20077A2D" w14:textId="77777777" w:rsidR="00DC1CC5" w:rsidRPr="00CC6AD3" w:rsidRDefault="00DC1CC5" w:rsidP="00DC1CC5">
      <w:pPr>
        <w:numPr>
          <w:ilvl w:val="0"/>
          <w:numId w:val="9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W przypadku nieprzewidzianych okoliczności, za zgodą </w:t>
      </w:r>
      <w:r w:rsidRPr="00CC6AD3">
        <w:rPr>
          <w:rFonts w:ascii="Arial" w:hAnsi="Arial" w:cs="Arial"/>
          <w:b/>
          <w:i/>
          <w:sz w:val="20"/>
          <w:szCs w:val="20"/>
        </w:rPr>
        <w:t>Zamawiającego</w:t>
      </w:r>
      <w:r w:rsidRPr="00CC6AD3">
        <w:rPr>
          <w:rFonts w:ascii="Arial" w:hAnsi="Arial" w:cs="Arial"/>
          <w:sz w:val="20"/>
          <w:szCs w:val="20"/>
        </w:rPr>
        <w:t xml:space="preserve">, dopuszcza się zmianę terminu odbioru odpadów. </w:t>
      </w: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odpowiedzialny jest w takim przypadku za bieżące poinformowanie </w:t>
      </w:r>
      <w:r w:rsidRPr="00CC6AD3">
        <w:rPr>
          <w:rFonts w:ascii="Arial" w:hAnsi="Arial" w:cs="Arial"/>
          <w:b/>
          <w:i/>
          <w:sz w:val="20"/>
          <w:szCs w:val="20"/>
        </w:rPr>
        <w:t>Zamawiającego</w:t>
      </w:r>
      <w:r w:rsidRPr="00CC6AD3">
        <w:rPr>
          <w:rFonts w:ascii="Arial" w:hAnsi="Arial" w:cs="Arial"/>
          <w:sz w:val="20"/>
          <w:szCs w:val="20"/>
        </w:rPr>
        <w:t xml:space="preserve"> w sposób określony w umowie oraz właścicieli nieruchomości o zmianie.</w:t>
      </w:r>
    </w:p>
    <w:p w14:paraId="59E6D1D5" w14:textId="77777777" w:rsidR="00DC1CC5" w:rsidRPr="00CC6AD3" w:rsidRDefault="00DC1CC5" w:rsidP="00DC1CC5">
      <w:pPr>
        <w:numPr>
          <w:ilvl w:val="0"/>
          <w:numId w:val="9"/>
        </w:numPr>
        <w:spacing w:after="60" w:line="264" w:lineRule="auto"/>
        <w:ind w:left="426" w:hanging="568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przekazuje odebrane od właścicieli nieruchomości zamieszkałych zmieszane odpady komunalne i odpady zielone do instalacji do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przetwarzania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odpadów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komunalnych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.</w:t>
      </w:r>
    </w:p>
    <w:p w14:paraId="070CCF25" w14:textId="77777777" w:rsidR="00DC1CC5" w:rsidRPr="00CC6AD3" w:rsidRDefault="00DC1CC5" w:rsidP="00DC1CC5">
      <w:pPr>
        <w:numPr>
          <w:ilvl w:val="0"/>
          <w:numId w:val="9"/>
        </w:numPr>
        <w:spacing w:after="0" w:line="264" w:lineRule="auto"/>
        <w:ind w:left="426" w:hanging="568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przekazuje odebrane od właścicieli nieruchomości zamieszkałych selektywnie zebrane odpady komunalne do instalacji odzysku lub unieszkodliwiania odpadów, zgodnie z hierarchią postępowania z odpadami, o której mowa w art. 17 ustawy z dnia 14 grudnia 2012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r. o odpadach (</w:t>
      </w:r>
      <w:proofErr w:type="spellStart"/>
      <w:r w:rsidRPr="00CC6AD3">
        <w:rPr>
          <w:rFonts w:ascii="Arial" w:hAnsi="Arial" w:cs="Arial"/>
          <w:sz w:val="20"/>
          <w:szCs w:val="20"/>
        </w:rPr>
        <w:t>t.j</w:t>
      </w:r>
      <w:proofErr w:type="spellEnd"/>
      <w:r w:rsidRPr="00CC6AD3">
        <w:rPr>
          <w:rFonts w:ascii="Arial" w:hAnsi="Arial" w:cs="Arial"/>
          <w:sz w:val="20"/>
          <w:szCs w:val="20"/>
        </w:rPr>
        <w:t>. Dz. U. z 202</w:t>
      </w:r>
      <w:r>
        <w:rPr>
          <w:rFonts w:ascii="Arial" w:hAnsi="Arial" w:cs="Arial"/>
          <w:sz w:val="20"/>
          <w:szCs w:val="20"/>
        </w:rPr>
        <w:t>1</w:t>
      </w:r>
      <w:r w:rsidRPr="00CC6AD3">
        <w:rPr>
          <w:rFonts w:ascii="Arial" w:hAnsi="Arial" w:cs="Arial"/>
          <w:sz w:val="20"/>
          <w:szCs w:val="20"/>
        </w:rPr>
        <w:t>r. poz.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77</w:t>
      </w:r>
      <w:r>
        <w:rPr>
          <w:rFonts w:ascii="Arial" w:hAnsi="Arial" w:cs="Arial"/>
          <w:sz w:val="20"/>
          <w:szCs w:val="20"/>
        </w:rPr>
        <w:t>9</w:t>
      </w:r>
      <w:r w:rsidRPr="00CC6AD3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CC6AD3">
        <w:rPr>
          <w:rFonts w:ascii="Arial" w:hAnsi="Arial" w:cs="Arial"/>
          <w:sz w:val="20"/>
          <w:szCs w:val="20"/>
        </w:rPr>
        <w:t>poźn</w:t>
      </w:r>
      <w:proofErr w:type="spellEnd"/>
      <w:r w:rsidRPr="00CC6AD3">
        <w:rPr>
          <w:rFonts w:ascii="Arial" w:hAnsi="Arial" w:cs="Arial"/>
          <w:sz w:val="20"/>
          <w:szCs w:val="20"/>
        </w:rPr>
        <w:t>. zm.).</w:t>
      </w:r>
    </w:p>
    <w:p w14:paraId="11736E19" w14:textId="77777777" w:rsidR="00DC1CC5" w:rsidRPr="00CC6AD3" w:rsidRDefault="00DC1CC5" w:rsidP="00DC1CC5">
      <w:pPr>
        <w:numPr>
          <w:ilvl w:val="0"/>
          <w:numId w:val="9"/>
        </w:numPr>
        <w:spacing w:after="0" w:line="264" w:lineRule="auto"/>
        <w:ind w:left="425" w:hanging="567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lastRenderedPageBreak/>
        <w:t>Wykonawca</w:t>
      </w:r>
      <w:r w:rsidRPr="00CC6AD3">
        <w:rPr>
          <w:rFonts w:ascii="Arial" w:hAnsi="Arial" w:cs="Arial"/>
          <w:sz w:val="20"/>
          <w:szCs w:val="20"/>
        </w:rPr>
        <w:t xml:space="preserve"> uczestniczy w spotkaniach prowadzonych przez </w:t>
      </w:r>
      <w:r w:rsidRPr="00CC6AD3">
        <w:rPr>
          <w:rFonts w:ascii="Arial" w:hAnsi="Arial" w:cs="Arial"/>
          <w:b/>
          <w:i/>
          <w:sz w:val="20"/>
          <w:szCs w:val="20"/>
        </w:rPr>
        <w:t>Zamawiającego</w:t>
      </w:r>
      <w:r w:rsidRPr="00CC6AD3">
        <w:rPr>
          <w:rFonts w:ascii="Arial" w:hAnsi="Arial" w:cs="Arial"/>
          <w:sz w:val="20"/>
          <w:szCs w:val="20"/>
        </w:rPr>
        <w:t xml:space="preserve"> w przypadku jego poinformowania na 7 dni przed ustalonym terminem na których omawiane będą bieżące zadania związane z realizacją przedmiotu umowy.</w:t>
      </w:r>
    </w:p>
    <w:p w14:paraId="14537CA4" w14:textId="77777777" w:rsidR="00DC1CC5" w:rsidRPr="00CC6AD3" w:rsidRDefault="00DC1CC5" w:rsidP="00DC1CC5">
      <w:pPr>
        <w:numPr>
          <w:ilvl w:val="0"/>
          <w:numId w:val="9"/>
        </w:numPr>
        <w:spacing w:after="0" w:line="264" w:lineRule="auto"/>
        <w:ind w:left="425" w:hanging="567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Wykonawca ponosi całkowitą odpowiedzialność za prawidłową gospodarkę odpadami zgodnie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 xml:space="preserve">zobowiązującymi przepisami. Dotyczy to w szczególności czynności ważenia, rozdziału na poszczególne rodzaje, przeładunku, transportu, uregulowania spraw związanych z bazą </w:t>
      </w:r>
      <w:proofErr w:type="spellStart"/>
      <w:r w:rsidRPr="00CC6AD3">
        <w:rPr>
          <w:rFonts w:ascii="Arial" w:hAnsi="Arial" w:cs="Arial"/>
          <w:sz w:val="20"/>
          <w:szCs w:val="20"/>
        </w:rPr>
        <w:t>magazynowo-transportową</w:t>
      </w:r>
      <w:proofErr w:type="spellEnd"/>
      <w:r w:rsidRPr="00CC6AD3">
        <w:rPr>
          <w:rFonts w:ascii="Arial" w:hAnsi="Arial" w:cs="Arial"/>
          <w:sz w:val="20"/>
          <w:szCs w:val="20"/>
        </w:rPr>
        <w:t>, odzyskiem odpadów oraz wszelkich spraw związanych z odbiorem i zagospodarowaniem odpadów.</w:t>
      </w:r>
    </w:p>
    <w:p w14:paraId="61E164F6" w14:textId="77777777" w:rsidR="00DC1CC5" w:rsidRPr="00CC6AD3" w:rsidRDefault="00DC1CC5" w:rsidP="00DC1CC5">
      <w:pPr>
        <w:numPr>
          <w:ilvl w:val="0"/>
          <w:numId w:val="9"/>
        </w:numPr>
        <w:spacing w:after="0" w:line="264" w:lineRule="auto"/>
        <w:ind w:left="425" w:hanging="567"/>
        <w:jc w:val="both"/>
        <w:rPr>
          <w:rFonts w:ascii="Arial" w:hAnsi="Arial" w:cs="Arial"/>
          <w:sz w:val="20"/>
          <w:szCs w:val="20"/>
        </w:rPr>
      </w:pPr>
      <w:bookmarkStart w:id="0" w:name="_Hlk25777820"/>
      <w:r w:rsidRPr="00CC6AD3">
        <w:rPr>
          <w:rFonts w:ascii="Arial" w:hAnsi="Arial" w:cs="Arial"/>
          <w:sz w:val="20"/>
          <w:szCs w:val="20"/>
        </w:rPr>
        <w:t>Wykonawca jest zobowiązany do przekazywania w wersji elektronicznej w formie linku dostępu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do systemu monitoringu GPS z lokalizacją i przebiegu trasy, otwarcia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i zamknięcia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włazów załadunkowych odpady, miejsc postoju i jego czas postoju, przejazdu samochodów odbierających odpady z mapką – dla każdego dnia w którym odbiór odpadów się odbywa ( link musi być dostępny dla Zamawiającego przed wjazdem na teren gminy)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EEB12DA" w14:textId="77777777" w:rsidR="00DC1CC5" w:rsidRPr="00CC6AD3" w:rsidRDefault="00DC1CC5" w:rsidP="00DC1CC5">
      <w:pPr>
        <w:numPr>
          <w:ilvl w:val="0"/>
          <w:numId w:val="9"/>
        </w:numPr>
        <w:spacing w:after="0" w:line="264" w:lineRule="auto"/>
        <w:ind w:left="425" w:hanging="567"/>
        <w:jc w:val="both"/>
        <w:rPr>
          <w:rFonts w:ascii="Arial" w:hAnsi="Arial" w:cs="Arial"/>
          <w:strike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Wykonawca jest zobowiązany do przekazania na żądanie Zamawiającego sprawozdania z systemu monitoringu GPS z lokalizacją i przebiegu trasy, otwarcia i zamknięcia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 xml:space="preserve">włazów załadunkowych odpady, miejsc postoju i jego czas postoju, przejazdu samochodów odbierających odpady z mapką – dla wskazanego przez Zamawiającego dnia w którym odbiór odpadów się odbywał, </w:t>
      </w:r>
      <w:bookmarkEnd w:id="0"/>
    </w:p>
    <w:p w14:paraId="3B3EF4BC" w14:textId="77777777" w:rsidR="00DC1CC5" w:rsidRPr="00CC6AD3" w:rsidRDefault="00DC1CC5" w:rsidP="00DC1CC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  <w:lang w:eastAsia="zh-CN"/>
        </w:rPr>
        <w:t>Dane o położeniu pojazdów pochodzące z systemu monitoringu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CC6AD3">
        <w:rPr>
          <w:rFonts w:ascii="Arial" w:hAnsi="Arial" w:cs="Arial"/>
          <w:sz w:val="20"/>
          <w:szCs w:val="20"/>
          <w:lang w:eastAsia="zh-CN"/>
        </w:rPr>
        <w:t>GPS, powinny być przechowywane w siedzibie podmiotu odbierającego odpady komunalne od właścicieli nieruchomości przez okres 1 roku od dnia ich zapisania</w:t>
      </w:r>
    </w:p>
    <w:p w14:paraId="793FAB55" w14:textId="6F955519" w:rsidR="00DC1CC5" w:rsidRPr="00CC6AD3" w:rsidRDefault="00DC1CC5" w:rsidP="00DC1CC5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CC6AD3">
        <w:rPr>
          <w:rFonts w:ascii="Arial" w:hAnsi="Arial" w:cs="Arial"/>
          <w:sz w:val="20"/>
          <w:szCs w:val="20"/>
        </w:rPr>
        <w:t xml:space="preserve">Do obowiązków wykonawcy w ramach zaoferowanej ceny należy obowiązek zapewnienia na terenie gminy </w:t>
      </w:r>
      <w:r w:rsidR="00276364">
        <w:rPr>
          <w:rFonts w:ascii="Arial" w:hAnsi="Arial" w:cs="Arial"/>
          <w:sz w:val="20"/>
          <w:szCs w:val="20"/>
        </w:rPr>
        <w:t>Fałków</w:t>
      </w:r>
      <w:r w:rsidRPr="00CC6AD3">
        <w:rPr>
          <w:rFonts w:ascii="Arial" w:hAnsi="Arial" w:cs="Arial"/>
          <w:sz w:val="20"/>
          <w:szCs w:val="20"/>
        </w:rPr>
        <w:t xml:space="preserve"> legalizowanej wagi do ważenia odpadów</w:t>
      </w:r>
      <w:r w:rsidR="00AB1234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W przypadku wystąpienia braku możliwości zapewnienia wagi na terenie Gminy za zgoda zamawiającego istnieje możliwość zapewnienia wagi na terenie innej sąsiadującej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Gminy</w:t>
      </w:r>
    </w:p>
    <w:p w14:paraId="1A9CD052" w14:textId="77777777" w:rsidR="00DC1CC5" w:rsidRPr="00CC6AD3" w:rsidRDefault="00DC1CC5" w:rsidP="00DC1CC5">
      <w:pPr>
        <w:spacing w:after="0" w:line="312" w:lineRule="auto"/>
        <w:ind w:hanging="284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§ 5</w:t>
      </w:r>
    </w:p>
    <w:p w14:paraId="0CF097C2" w14:textId="77777777" w:rsidR="00DC1CC5" w:rsidRPr="00CC6AD3" w:rsidRDefault="00DC1CC5" w:rsidP="00DC1CC5">
      <w:pPr>
        <w:spacing w:after="120" w:line="312" w:lineRule="auto"/>
        <w:ind w:hanging="284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Kontrola jakości świadczonych usług</w:t>
      </w:r>
    </w:p>
    <w:p w14:paraId="04FAA946" w14:textId="33A780EB" w:rsidR="00DC1CC5" w:rsidRPr="00CC6AD3" w:rsidRDefault="00DC1CC5" w:rsidP="00DC1CC5">
      <w:pPr>
        <w:numPr>
          <w:ilvl w:val="0"/>
          <w:numId w:val="10"/>
        </w:numPr>
        <w:shd w:val="clear" w:color="auto" w:fill="FFFFFF"/>
        <w:spacing w:after="60" w:line="264" w:lineRule="auto"/>
        <w:ind w:left="426" w:hanging="426"/>
        <w:jc w:val="both"/>
        <w:rPr>
          <w:rFonts w:ascii="Arial" w:hAnsi="Arial" w:cs="Arial"/>
          <w:b/>
          <w:i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zobowiązuje się do wykonywania przedmiotu umowy zgodnie z obowiązującymi przepisami prawa, szczególnie wynikającymi z aktów prawa miejscowego na terenie Gminy </w:t>
      </w:r>
      <w:r w:rsidR="00276364">
        <w:rPr>
          <w:rFonts w:ascii="Arial" w:hAnsi="Arial" w:cs="Arial"/>
          <w:sz w:val="20"/>
          <w:szCs w:val="20"/>
        </w:rPr>
        <w:t>Fałków</w:t>
      </w:r>
      <w:r w:rsidRPr="00CC6AD3">
        <w:rPr>
          <w:rFonts w:ascii="Arial" w:hAnsi="Arial" w:cs="Arial"/>
          <w:sz w:val="20"/>
          <w:szCs w:val="20"/>
        </w:rPr>
        <w:t>, z zachowaniem należytej staranności wymaganej od profesjonalisty.</w:t>
      </w:r>
    </w:p>
    <w:p w14:paraId="1F3C93F6" w14:textId="77777777" w:rsidR="00DC1CC5" w:rsidRPr="00CC6AD3" w:rsidRDefault="00DC1CC5" w:rsidP="00DC1CC5">
      <w:pPr>
        <w:numPr>
          <w:ilvl w:val="0"/>
          <w:numId w:val="10"/>
        </w:numPr>
        <w:shd w:val="clear" w:color="auto" w:fill="FFFFFF"/>
        <w:spacing w:after="60" w:line="264" w:lineRule="auto"/>
        <w:ind w:left="426" w:hanging="426"/>
        <w:jc w:val="both"/>
        <w:rPr>
          <w:rFonts w:ascii="Arial" w:hAnsi="Arial" w:cs="Arial"/>
          <w:b/>
          <w:i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zapewni aby wszystkie osoby wyznaczone przez niego do realizacji niniejszej umowy posiadały odpowiednie kwalifikacje, przeszkolenia i uprawnienia wymagane przepisami prawa w zakresie wykonywania usługi objętej umową.</w:t>
      </w:r>
    </w:p>
    <w:p w14:paraId="7204FA50" w14:textId="77777777" w:rsidR="00DC1CC5" w:rsidRPr="00CC6AD3" w:rsidRDefault="00DC1CC5" w:rsidP="00DC1CC5">
      <w:pPr>
        <w:numPr>
          <w:ilvl w:val="0"/>
          <w:numId w:val="10"/>
        </w:numPr>
        <w:shd w:val="clear" w:color="auto" w:fill="FFFFFF"/>
        <w:spacing w:after="60" w:line="264" w:lineRule="auto"/>
        <w:ind w:left="426" w:hanging="426"/>
        <w:jc w:val="both"/>
        <w:rPr>
          <w:rFonts w:ascii="Arial" w:hAnsi="Arial" w:cs="Arial"/>
          <w:b/>
          <w:i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W przypadku uzasadnionych wątpliwości co do profesjonalizmu i rzetelności osób przy pomocy których </w:t>
      </w: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realizuje prace objęte niniejszą umową, </w:t>
      </w:r>
      <w:r w:rsidRPr="00CC6AD3">
        <w:rPr>
          <w:rFonts w:ascii="Arial" w:hAnsi="Arial" w:cs="Arial"/>
          <w:b/>
          <w:i/>
          <w:sz w:val="20"/>
          <w:szCs w:val="20"/>
        </w:rPr>
        <w:t>Zamawiający</w:t>
      </w:r>
      <w:r w:rsidRPr="00CC6AD3">
        <w:rPr>
          <w:rFonts w:ascii="Arial" w:hAnsi="Arial" w:cs="Arial"/>
          <w:sz w:val="20"/>
          <w:szCs w:val="20"/>
        </w:rPr>
        <w:t xml:space="preserve"> ma prawo wnieść sprzeciw, który skutkuje obowiązkiem natychmiastowej zmiany osoby, co do której </w:t>
      </w:r>
      <w:r w:rsidRPr="00CC6AD3">
        <w:rPr>
          <w:rFonts w:ascii="Arial" w:hAnsi="Arial" w:cs="Arial"/>
          <w:b/>
          <w:i/>
          <w:sz w:val="20"/>
          <w:szCs w:val="20"/>
        </w:rPr>
        <w:t>Zamawiający</w:t>
      </w:r>
      <w:r w:rsidRPr="00CC6AD3">
        <w:rPr>
          <w:rFonts w:ascii="Arial" w:hAnsi="Arial" w:cs="Arial"/>
          <w:sz w:val="20"/>
          <w:szCs w:val="20"/>
        </w:rPr>
        <w:t xml:space="preserve"> wniósł sprzeciw.</w:t>
      </w:r>
    </w:p>
    <w:p w14:paraId="4403C6DF" w14:textId="77777777" w:rsidR="00DC1CC5" w:rsidRPr="00CC6AD3" w:rsidRDefault="00DC1CC5" w:rsidP="00DC1CC5">
      <w:pPr>
        <w:numPr>
          <w:ilvl w:val="0"/>
          <w:numId w:val="10"/>
        </w:numPr>
        <w:shd w:val="clear" w:color="auto" w:fill="FFFFFF"/>
        <w:spacing w:after="60" w:line="264" w:lineRule="auto"/>
        <w:ind w:left="426" w:hanging="426"/>
        <w:jc w:val="both"/>
        <w:rPr>
          <w:rFonts w:ascii="Arial" w:hAnsi="Arial" w:cs="Arial"/>
          <w:b/>
          <w:i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zapewni aby kierowcy samochodów dokonujących odbioru odpadów zostali wyposażeni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 xml:space="preserve">w telefony, w celu umożliwienia stałego kontaktu z przedstawicielem </w:t>
      </w:r>
      <w:r w:rsidRPr="00CC6AD3">
        <w:rPr>
          <w:rFonts w:ascii="Arial" w:hAnsi="Arial" w:cs="Arial"/>
          <w:b/>
          <w:i/>
          <w:sz w:val="20"/>
          <w:szCs w:val="20"/>
        </w:rPr>
        <w:t>Zamawiającego</w:t>
      </w:r>
      <w:r w:rsidRPr="00CC6AD3">
        <w:rPr>
          <w:rFonts w:ascii="Arial" w:hAnsi="Arial" w:cs="Arial"/>
          <w:sz w:val="20"/>
          <w:szCs w:val="20"/>
        </w:rPr>
        <w:t xml:space="preserve"> w czasie świadczenia usługi i posiadali upoważnienie do udzielania informacji przedstawicielom </w:t>
      </w:r>
      <w:r w:rsidRPr="00CC6AD3">
        <w:rPr>
          <w:rFonts w:ascii="Arial" w:hAnsi="Arial" w:cs="Arial"/>
          <w:b/>
          <w:i/>
          <w:sz w:val="20"/>
          <w:szCs w:val="20"/>
        </w:rPr>
        <w:t>Zamawiającego.</w:t>
      </w:r>
    </w:p>
    <w:p w14:paraId="5FF143EF" w14:textId="77777777" w:rsidR="00DC1CC5" w:rsidRPr="00CC6AD3" w:rsidRDefault="00DC1CC5" w:rsidP="00DC1CC5">
      <w:pPr>
        <w:numPr>
          <w:ilvl w:val="0"/>
          <w:numId w:val="10"/>
        </w:numPr>
        <w:shd w:val="clear" w:color="auto" w:fill="FFFFFF"/>
        <w:spacing w:after="60" w:line="264" w:lineRule="auto"/>
        <w:ind w:left="426" w:hanging="426"/>
        <w:jc w:val="both"/>
        <w:rPr>
          <w:rFonts w:ascii="Arial" w:hAnsi="Arial" w:cs="Arial"/>
          <w:b/>
          <w:i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 xml:space="preserve">Wykonawca </w:t>
      </w:r>
      <w:r w:rsidRPr="00CC6AD3">
        <w:rPr>
          <w:rFonts w:ascii="Arial" w:hAnsi="Arial" w:cs="Arial"/>
          <w:sz w:val="20"/>
          <w:szCs w:val="20"/>
        </w:rPr>
        <w:t xml:space="preserve">jest zobowiązany do przyjmowania i potwierdzania wpływu reklamacji zgłaszanych telefonicznie lub drogą e-mail przez </w:t>
      </w:r>
      <w:r w:rsidRPr="00CC6AD3">
        <w:rPr>
          <w:rFonts w:ascii="Arial" w:hAnsi="Arial" w:cs="Arial"/>
          <w:b/>
          <w:i/>
          <w:sz w:val="20"/>
          <w:szCs w:val="20"/>
        </w:rPr>
        <w:t>Zamawiającego</w:t>
      </w:r>
      <w:r w:rsidRPr="00CC6AD3">
        <w:rPr>
          <w:rFonts w:ascii="Arial" w:hAnsi="Arial" w:cs="Arial"/>
          <w:sz w:val="20"/>
          <w:szCs w:val="20"/>
        </w:rPr>
        <w:t>.</w:t>
      </w:r>
    </w:p>
    <w:p w14:paraId="45C80961" w14:textId="697F034A" w:rsidR="00DC1CC5" w:rsidRPr="00673AEC" w:rsidRDefault="00DC1CC5" w:rsidP="00DC1CC5">
      <w:pPr>
        <w:numPr>
          <w:ilvl w:val="0"/>
          <w:numId w:val="10"/>
        </w:numPr>
        <w:shd w:val="clear" w:color="auto" w:fill="FFFFFF"/>
        <w:spacing w:after="60" w:line="264" w:lineRule="auto"/>
        <w:ind w:left="425" w:hanging="425"/>
        <w:jc w:val="both"/>
        <w:rPr>
          <w:rFonts w:ascii="Arial" w:hAnsi="Arial" w:cs="Arial"/>
          <w:b/>
          <w:i/>
          <w:color w:val="C00000"/>
          <w:sz w:val="20"/>
          <w:szCs w:val="20"/>
        </w:rPr>
      </w:pPr>
      <w:r w:rsidRPr="00673AEC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Wykonawca </w:t>
      </w:r>
      <w:r w:rsidRPr="00673AEC">
        <w:rPr>
          <w:rFonts w:ascii="Arial" w:hAnsi="Arial" w:cs="Arial"/>
          <w:color w:val="000000" w:themeColor="text1"/>
          <w:sz w:val="20"/>
          <w:szCs w:val="20"/>
        </w:rPr>
        <w:t xml:space="preserve">jest zobowiązany do realizacji reklamacji dotyczących nieodebrania odpadów z nieruchomości zgodnie z harmonogramem lub nie pozostawienia worków na odpady zbierane selektywnie w </w:t>
      </w:r>
      <w:bookmarkStart w:id="1" w:name="_Hlk86092613"/>
      <w:r w:rsidRPr="00673AEC">
        <w:rPr>
          <w:rFonts w:ascii="Arial" w:hAnsi="Arial" w:cs="Arial"/>
          <w:color w:val="000000" w:themeColor="text1"/>
          <w:sz w:val="20"/>
          <w:szCs w:val="20"/>
        </w:rPr>
        <w:t xml:space="preserve">ciągu 24 godzin od otrzymania zawiadomienia </w:t>
      </w:r>
      <w:bookmarkEnd w:id="1"/>
      <w:r w:rsidRPr="00673AEC">
        <w:rPr>
          <w:rFonts w:ascii="Arial" w:hAnsi="Arial" w:cs="Arial"/>
          <w:color w:val="000000" w:themeColor="text1"/>
          <w:sz w:val="20"/>
          <w:szCs w:val="20"/>
        </w:rPr>
        <w:t xml:space="preserve">o którym mowa w ust. 5. Załatwienie reklamacji należy niezwłocznie potwierdzić </w:t>
      </w:r>
      <w:r w:rsidRPr="00673AEC">
        <w:rPr>
          <w:rFonts w:ascii="Arial" w:hAnsi="Arial" w:cs="Arial"/>
          <w:b/>
          <w:i/>
          <w:color w:val="000000" w:themeColor="text1"/>
          <w:sz w:val="20"/>
          <w:szCs w:val="20"/>
        </w:rPr>
        <w:t>Zamawiającemu</w:t>
      </w:r>
      <w:r w:rsidRPr="00673AEC">
        <w:rPr>
          <w:rFonts w:ascii="Arial" w:hAnsi="Arial" w:cs="Arial"/>
          <w:color w:val="000000" w:themeColor="text1"/>
          <w:sz w:val="20"/>
          <w:szCs w:val="20"/>
        </w:rPr>
        <w:t xml:space="preserve"> e-mailem. </w:t>
      </w:r>
    </w:p>
    <w:p w14:paraId="261CBB1C" w14:textId="1209C1A4" w:rsidR="00DC1CC5" w:rsidRPr="00CC6AD3" w:rsidRDefault="00DC1CC5" w:rsidP="00DC1CC5">
      <w:pPr>
        <w:numPr>
          <w:ilvl w:val="0"/>
          <w:numId w:val="10"/>
        </w:numPr>
        <w:shd w:val="clear" w:color="auto" w:fill="FFFFFF"/>
        <w:spacing w:after="60" w:line="264" w:lineRule="auto"/>
        <w:ind w:left="425" w:hanging="425"/>
        <w:jc w:val="both"/>
        <w:rPr>
          <w:rFonts w:ascii="Arial" w:hAnsi="Arial" w:cs="Arial"/>
          <w:b/>
          <w:i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</w:t>
      </w:r>
      <w:r w:rsidR="00D44C9C">
        <w:rPr>
          <w:rFonts w:ascii="Arial" w:hAnsi="Arial" w:cs="Arial"/>
          <w:sz w:val="20"/>
          <w:szCs w:val="20"/>
        </w:rPr>
        <w:t>realizuje zadanie pojazdami wyposażonymi w system</w:t>
      </w:r>
      <w:r w:rsidR="00D44C9C" w:rsidRPr="00CC6AD3">
        <w:rPr>
          <w:rFonts w:ascii="Arial" w:hAnsi="Arial" w:cs="Arial"/>
          <w:sz w:val="20"/>
          <w:szCs w:val="20"/>
        </w:rPr>
        <w:t xml:space="preserve"> pozycjonowania satelitarnego, umożliwiając</w:t>
      </w:r>
      <w:r w:rsidR="00D44C9C">
        <w:rPr>
          <w:rFonts w:ascii="Arial" w:hAnsi="Arial" w:cs="Arial"/>
          <w:sz w:val="20"/>
          <w:szCs w:val="20"/>
        </w:rPr>
        <w:t>y</w:t>
      </w:r>
      <w:r w:rsidR="00D44C9C" w:rsidRPr="00CC6AD3">
        <w:rPr>
          <w:rFonts w:ascii="Arial" w:hAnsi="Arial" w:cs="Arial"/>
          <w:sz w:val="20"/>
          <w:szCs w:val="20"/>
        </w:rPr>
        <w:t xml:space="preserve"> trwałe zapisywanie, przechowywanie i odczytywanie danych o położeniu pojazdu i miejscach postoju oraz zapisujących dane</w:t>
      </w:r>
      <w:r w:rsidR="00D44C9C">
        <w:rPr>
          <w:rFonts w:ascii="Arial" w:hAnsi="Arial" w:cs="Arial"/>
          <w:sz w:val="20"/>
          <w:szCs w:val="20"/>
        </w:rPr>
        <w:t xml:space="preserve"> </w:t>
      </w:r>
      <w:r w:rsidR="00D44C9C" w:rsidRPr="00CC6AD3">
        <w:rPr>
          <w:rFonts w:ascii="Arial" w:hAnsi="Arial" w:cs="Arial"/>
          <w:sz w:val="20"/>
          <w:szCs w:val="20"/>
        </w:rPr>
        <w:t xml:space="preserve">o miejscach wyładunku odpadów. </w:t>
      </w:r>
      <w:r w:rsidR="00D44C9C" w:rsidRPr="00D44C9C">
        <w:rPr>
          <w:rFonts w:ascii="Arial" w:hAnsi="Arial" w:cs="Arial"/>
          <w:b/>
          <w:sz w:val="20"/>
          <w:szCs w:val="20"/>
        </w:rPr>
        <w:t>Wykonawca</w:t>
      </w:r>
      <w:r w:rsidR="00D44C9C"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 xml:space="preserve">udostępnia na </w:t>
      </w:r>
      <w:proofErr w:type="spellStart"/>
      <w:r w:rsidR="00D44C9C">
        <w:rPr>
          <w:rFonts w:ascii="Arial" w:hAnsi="Arial" w:cs="Arial"/>
          <w:sz w:val="20"/>
          <w:szCs w:val="20"/>
        </w:rPr>
        <w:t>na</w:t>
      </w:r>
      <w:proofErr w:type="spellEnd"/>
      <w:r w:rsidR="00D44C9C"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 xml:space="preserve">żądanie </w:t>
      </w:r>
      <w:r w:rsidRPr="00CC6AD3">
        <w:rPr>
          <w:rFonts w:ascii="Arial" w:hAnsi="Arial" w:cs="Arial"/>
          <w:b/>
          <w:i/>
          <w:sz w:val="20"/>
          <w:szCs w:val="20"/>
        </w:rPr>
        <w:t>Zamawiającego</w:t>
      </w:r>
      <w:r w:rsidRPr="00CC6AD3">
        <w:rPr>
          <w:rFonts w:ascii="Arial" w:hAnsi="Arial" w:cs="Arial"/>
          <w:sz w:val="20"/>
          <w:szCs w:val="20"/>
        </w:rPr>
        <w:t xml:space="preserve"> dane z urządzeń monitorujących umieszczonych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w pojazdach w systemie pozycjonowania satelitarnego</w:t>
      </w:r>
      <w:r w:rsidR="00D44C9C">
        <w:rPr>
          <w:rFonts w:ascii="Arial" w:hAnsi="Arial" w:cs="Arial"/>
          <w:sz w:val="20"/>
          <w:szCs w:val="20"/>
        </w:rPr>
        <w:t>.</w:t>
      </w:r>
    </w:p>
    <w:p w14:paraId="3742F817" w14:textId="77777777" w:rsidR="00DC1CC5" w:rsidRPr="00CC6AD3" w:rsidRDefault="00DC1CC5" w:rsidP="00DC1CC5">
      <w:pPr>
        <w:numPr>
          <w:ilvl w:val="0"/>
          <w:numId w:val="10"/>
        </w:numPr>
        <w:shd w:val="clear" w:color="auto" w:fill="FFFFFF"/>
        <w:spacing w:after="60" w:line="264" w:lineRule="auto"/>
        <w:ind w:left="426" w:hanging="426"/>
        <w:jc w:val="both"/>
        <w:rPr>
          <w:rFonts w:ascii="Arial" w:hAnsi="Arial" w:cs="Arial"/>
          <w:b/>
          <w:i/>
          <w:sz w:val="20"/>
          <w:szCs w:val="20"/>
        </w:rPr>
      </w:pPr>
      <w:r w:rsidRPr="00CC6AD3">
        <w:rPr>
          <w:rFonts w:ascii="Arial" w:hAnsi="Arial" w:cs="Arial"/>
          <w:spacing w:val="-3"/>
          <w:sz w:val="20"/>
          <w:szCs w:val="20"/>
        </w:rPr>
        <w:t xml:space="preserve">Wykonanie części zamówienia przez Podwykonawców </w:t>
      </w:r>
      <w:r w:rsidRPr="00CC6AD3">
        <w:rPr>
          <w:rFonts w:ascii="Arial" w:hAnsi="Arial" w:cs="Arial"/>
          <w:sz w:val="20"/>
          <w:szCs w:val="20"/>
        </w:rPr>
        <w:t>nie</w:t>
      </w:r>
      <w:r w:rsidRPr="00CC6AD3">
        <w:rPr>
          <w:rFonts w:ascii="Arial" w:hAnsi="Arial" w:cs="Arial"/>
          <w:spacing w:val="-3"/>
          <w:sz w:val="20"/>
          <w:szCs w:val="20"/>
        </w:rPr>
        <w:t xml:space="preserve"> zwalnia </w:t>
      </w:r>
      <w:r w:rsidRPr="00CC6AD3">
        <w:rPr>
          <w:rFonts w:ascii="Arial" w:hAnsi="Arial" w:cs="Arial"/>
          <w:b/>
          <w:i/>
          <w:spacing w:val="-3"/>
          <w:sz w:val="20"/>
          <w:szCs w:val="20"/>
        </w:rPr>
        <w:t>Wykonawcy</w:t>
      </w:r>
      <w:r w:rsidRPr="00CC6AD3">
        <w:rPr>
          <w:rFonts w:ascii="Arial" w:hAnsi="Arial" w:cs="Arial"/>
          <w:spacing w:val="-3"/>
          <w:sz w:val="20"/>
          <w:szCs w:val="20"/>
        </w:rPr>
        <w:t xml:space="preserve"> od </w:t>
      </w:r>
      <w:r w:rsidRPr="00CC6AD3">
        <w:rPr>
          <w:rFonts w:ascii="Arial" w:hAnsi="Arial" w:cs="Arial"/>
          <w:spacing w:val="-1"/>
          <w:sz w:val="20"/>
          <w:szCs w:val="20"/>
        </w:rPr>
        <w:t>odpowiedzialności</w:t>
      </w:r>
      <w:r>
        <w:rPr>
          <w:rFonts w:ascii="Arial" w:hAnsi="Arial" w:cs="Arial"/>
          <w:spacing w:val="-1"/>
          <w:sz w:val="20"/>
          <w:szCs w:val="20"/>
        </w:rPr>
        <w:t xml:space="preserve"> </w:t>
      </w:r>
      <w:r w:rsidRPr="00CC6AD3">
        <w:rPr>
          <w:rFonts w:ascii="Arial" w:hAnsi="Arial" w:cs="Arial"/>
          <w:spacing w:val="-1"/>
          <w:sz w:val="20"/>
          <w:szCs w:val="20"/>
        </w:rPr>
        <w:t>i zobowiązań wynikających z umowy.</w:t>
      </w:r>
    </w:p>
    <w:p w14:paraId="1F3458CF" w14:textId="77777777" w:rsidR="00DC1CC5" w:rsidRPr="005F6073" w:rsidRDefault="00DC1CC5" w:rsidP="00DC1CC5">
      <w:pPr>
        <w:numPr>
          <w:ilvl w:val="0"/>
          <w:numId w:val="10"/>
        </w:numPr>
        <w:shd w:val="clear" w:color="auto" w:fill="FFFFFF"/>
        <w:spacing w:after="60" w:line="264" w:lineRule="auto"/>
        <w:ind w:left="426" w:hanging="426"/>
        <w:jc w:val="both"/>
        <w:rPr>
          <w:rFonts w:ascii="Arial" w:hAnsi="Arial" w:cs="Arial"/>
          <w:b/>
          <w:i/>
          <w:sz w:val="20"/>
          <w:szCs w:val="20"/>
        </w:rPr>
      </w:pPr>
      <w:r w:rsidRPr="00CC6AD3">
        <w:rPr>
          <w:rFonts w:ascii="Arial" w:hAnsi="Arial" w:cs="Arial"/>
          <w:b/>
          <w:i/>
          <w:spacing w:val="-1"/>
          <w:sz w:val="20"/>
          <w:szCs w:val="20"/>
        </w:rPr>
        <w:t>Zamawiającemu</w:t>
      </w:r>
      <w:r w:rsidRPr="00CC6AD3">
        <w:rPr>
          <w:rFonts w:ascii="Arial" w:hAnsi="Arial" w:cs="Arial"/>
          <w:spacing w:val="-1"/>
          <w:sz w:val="20"/>
          <w:szCs w:val="20"/>
        </w:rPr>
        <w:t xml:space="preserve"> przysługuje prawo żądania od </w:t>
      </w:r>
      <w:r w:rsidRPr="00CC6AD3">
        <w:rPr>
          <w:rFonts w:ascii="Arial" w:hAnsi="Arial" w:cs="Arial"/>
          <w:b/>
          <w:i/>
          <w:spacing w:val="-1"/>
          <w:sz w:val="20"/>
          <w:szCs w:val="20"/>
        </w:rPr>
        <w:t xml:space="preserve">Wykonawcy </w:t>
      </w:r>
      <w:r w:rsidRPr="00CC6AD3">
        <w:rPr>
          <w:rFonts w:ascii="Arial" w:hAnsi="Arial" w:cs="Arial"/>
          <w:spacing w:val="-1"/>
          <w:sz w:val="20"/>
          <w:szCs w:val="20"/>
        </w:rPr>
        <w:t xml:space="preserve">zmiany Podwykonawcy, jeżeli ten realizuje prace w sposób wadliwy, niezgodny z założeniami </w:t>
      </w:r>
      <w:r w:rsidRPr="00CC6AD3">
        <w:rPr>
          <w:rFonts w:ascii="Arial" w:hAnsi="Arial" w:cs="Arial"/>
          <w:sz w:val="20"/>
          <w:szCs w:val="20"/>
        </w:rPr>
        <w:t xml:space="preserve">niniejszej umowy i </w:t>
      </w:r>
      <w:r>
        <w:rPr>
          <w:rFonts w:ascii="Arial" w:hAnsi="Arial" w:cs="Arial"/>
          <w:sz w:val="20"/>
          <w:szCs w:val="20"/>
        </w:rPr>
        <w:t>przepisami obowiązującego prawa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5F6073">
        <w:rPr>
          <w:rFonts w:ascii="Arial" w:hAnsi="Arial" w:cs="Arial"/>
          <w:sz w:val="20"/>
          <w:szCs w:val="20"/>
        </w:rPr>
        <w:t>lub utraci uprawnienia do świadczenia usługi.</w:t>
      </w:r>
    </w:p>
    <w:p w14:paraId="363FB77F" w14:textId="77777777" w:rsidR="00DC1CC5" w:rsidRPr="00CC6AD3" w:rsidRDefault="00DC1CC5" w:rsidP="00DC1CC5">
      <w:pPr>
        <w:numPr>
          <w:ilvl w:val="0"/>
          <w:numId w:val="10"/>
        </w:numPr>
        <w:shd w:val="clear" w:color="auto" w:fill="FFFFFF"/>
        <w:spacing w:after="60" w:line="264" w:lineRule="auto"/>
        <w:ind w:left="426" w:hanging="568"/>
        <w:jc w:val="both"/>
        <w:rPr>
          <w:rFonts w:ascii="Arial" w:hAnsi="Arial" w:cs="Arial"/>
          <w:b/>
          <w:i/>
          <w:sz w:val="20"/>
          <w:szCs w:val="20"/>
        </w:rPr>
      </w:pPr>
      <w:r w:rsidRPr="00CC6AD3">
        <w:rPr>
          <w:rFonts w:ascii="Arial" w:hAnsi="Arial" w:cs="Arial"/>
          <w:b/>
          <w:i/>
          <w:spacing w:val="-1"/>
          <w:sz w:val="20"/>
          <w:szCs w:val="20"/>
        </w:rPr>
        <w:t xml:space="preserve">Zamawiający </w:t>
      </w:r>
      <w:r w:rsidRPr="00CC6AD3">
        <w:rPr>
          <w:rFonts w:ascii="Arial" w:hAnsi="Arial" w:cs="Arial"/>
          <w:sz w:val="20"/>
          <w:szCs w:val="20"/>
        </w:rPr>
        <w:t>jest uprawniony do podejmowania czynności kontrolnych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w tym:</w:t>
      </w:r>
    </w:p>
    <w:p w14:paraId="456F42C0" w14:textId="77777777" w:rsidR="00DC1CC5" w:rsidRPr="00CC6AD3" w:rsidRDefault="00DC1CC5" w:rsidP="00DC1CC5">
      <w:pPr>
        <w:pStyle w:val="Tekstpodstawowy"/>
        <w:numPr>
          <w:ilvl w:val="1"/>
          <w:numId w:val="10"/>
        </w:numPr>
        <w:spacing w:after="60" w:line="264" w:lineRule="auto"/>
        <w:ind w:left="851" w:hanging="568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kern w:val="0"/>
          <w:sz w:val="20"/>
          <w:szCs w:val="20"/>
          <w:lang w:eastAsia="pl-PL"/>
        </w:rPr>
        <w:t xml:space="preserve">żądania od </w:t>
      </w:r>
      <w:r w:rsidRPr="00CC6AD3">
        <w:rPr>
          <w:rFonts w:ascii="Arial" w:hAnsi="Arial" w:cs="Arial"/>
          <w:b/>
          <w:i/>
          <w:kern w:val="0"/>
          <w:sz w:val="20"/>
          <w:szCs w:val="20"/>
          <w:lang w:eastAsia="pl-PL"/>
        </w:rPr>
        <w:t>Wykonawcy</w:t>
      </w:r>
      <w:r w:rsidRPr="00CC6AD3">
        <w:rPr>
          <w:rFonts w:ascii="Arial" w:hAnsi="Arial" w:cs="Arial"/>
          <w:kern w:val="0"/>
          <w:sz w:val="20"/>
          <w:szCs w:val="20"/>
          <w:lang w:eastAsia="pl-PL"/>
        </w:rPr>
        <w:t xml:space="preserve"> wyjaśnień i informacji,</w:t>
      </w:r>
    </w:p>
    <w:p w14:paraId="5860A1C1" w14:textId="77777777" w:rsidR="00DC1CC5" w:rsidRPr="00CC6AD3" w:rsidRDefault="00DC1CC5" w:rsidP="00DC1CC5">
      <w:pPr>
        <w:pStyle w:val="Tekstpodstawowy"/>
        <w:numPr>
          <w:ilvl w:val="1"/>
          <w:numId w:val="10"/>
        </w:numPr>
        <w:spacing w:after="60" w:line="264" w:lineRule="auto"/>
        <w:ind w:left="851" w:hanging="568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kern w:val="0"/>
          <w:sz w:val="20"/>
          <w:szCs w:val="20"/>
          <w:lang w:eastAsia="pl-PL"/>
        </w:rPr>
        <w:lastRenderedPageBreak/>
        <w:t>dokonywania oględzin pojemników, worków, samochodów używanych przy wykonywaniu umowy,</w:t>
      </w:r>
    </w:p>
    <w:p w14:paraId="0E2A596F" w14:textId="77777777" w:rsidR="00DC1CC5" w:rsidRPr="00CC6AD3" w:rsidRDefault="00DC1CC5" w:rsidP="00DC1CC5">
      <w:pPr>
        <w:pStyle w:val="Tekstpodstawowy"/>
        <w:numPr>
          <w:ilvl w:val="1"/>
          <w:numId w:val="10"/>
        </w:numPr>
        <w:spacing w:after="60" w:line="264" w:lineRule="auto"/>
        <w:ind w:left="851" w:hanging="568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kern w:val="0"/>
          <w:sz w:val="20"/>
          <w:szCs w:val="20"/>
          <w:lang w:eastAsia="pl-PL"/>
        </w:rPr>
        <w:t>wglądu w dokumentację źródłową sposobu wykonywania usług, w tym również do zapisów z </w:t>
      </w:r>
      <w:r w:rsidRPr="00CC6AD3">
        <w:rPr>
          <w:rFonts w:ascii="Arial" w:hAnsi="Arial" w:cs="Arial"/>
          <w:sz w:val="20"/>
          <w:szCs w:val="20"/>
        </w:rPr>
        <w:t>urządzeń monitorujących</w:t>
      </w:r>
      <w:r w:rsidRPr="00CC6AD3">
        <w:rPr>
          <w:rFonts w:ascii="Arial" w:eastAsia="TimesNewRoman" w:hAnsi="Arial" w:cs="Arial"/>
          <w:kern w:val="0"/>
          <w:sz w:val="20"/>
          <w:szCs w:val="20"/>
          <w:lang w:eastAsia="pl-PL"/>
        </w:rPr>
        <w:t xml:space="preserve"> oraz </w:t>
      </w:r>
      <w:r w:rsidRPr="00CC6AD3">
        <w:rPr>
          <w:rFonts w:ascii="Arial" w:hAnsi="Arial" w:cs="Arial"/>
          <w:kern w:val="0"/>
          <w:sz w:val="20"/>
          <w:szCs w:val="20"/>
          <w:lang w:eastAsia="pl-PL"/>
        </w:rPr>
        <w:t>rejestracji</w:t>
      </w:r>
      <w:r w:rsidRPr="00CC6AD3">
        <w:rPr>
          <w:rFonts w:ascii="Arial" w:eastAsia="TimesNewRoman" w:hAnsi="Arial" w:cs="Arial"/>
          <w:kern w:val="0"/>
          <w:sz w:val="20"/>
          <w:szCs w:val="20"/>
          <w:lang w:eastAsia="pl-PL"/>
        </w:rPr>
        <w:t xml:space="preserve"> fotograficznej,</w:t>
      </w:r>
    </w:p>
    <w:p w14:paraId="09B5B585" w14:textId="77777777" w:rsidR="00DC1CC5" w:rsidRPr="00CC6AD3" w:rsidRDefault="00DC1CC5" w:rsidP="00DC1CC5">
      <w:pPr>
        <w:pStyle w:val="Tekstpodstawowy"/>
        <w:numPr>
          <w:ilvl w:val="1"/>
          <w:numId w:val="10"/>
        </w:numPr>
        <w:spacing w:after="60" w:line="264" w:lineRule="auto"/>
        <w:ind w:left="851" w:hanging="568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kern w:val="0"/>
          <w:sz w:val="20"/>
          <w:szCs w:val="20"/>
          <w:lang w:eastAsia="pl-PL"/>
        </w:rPr>
        <w:t>dostępu do danych z urządzeń monitorujących umieszczonych w pojazdach w systemie pozycjonowania satelitarnego.</w:t>
      </w:r>
    </w:p>
    <w:p w14:paraId="1B0159A7" w14:textId="77777777" w:rsidR="00DC1CC5" w:rsidRPr="00CC6AD3" w:rsidRDefault="00DC1CC5" w:rsidP="00DC1CC5">
      <w:pPr>
        <w:pStyle w:val="Tekstpodstawowy"/>
        <w:numPr>
          <w:ilvl w:val="0"/>
          <w:numId w:val="10"/>
        </w:numPr>
        <w:spacing w:after="60" w:line="264" w:lineRule="auto"/>
        <w:ind w:left="426" w:hanging="568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 xml:space="preserve">Zamawiający </w:t>
      </w:r>
      <w:r w:rsidRPr="00CC6AD3">
        <w:rPr>
          <w:rFonts w:ascii="Arial" w:hAnsi="Arial" w:cs="Arial"/>
          <w:sz w:val="20"/>
          <w:szCs w:val="20"/>
        </w:rPr>
        <w:t xml:space="preserve">zastrzega sobie prawo kontroli obowiązków </w:t>
      </w:r>
      <w:r w:rsidRPr="00CC6AD3">
        <w:rPr>
          <w:rFonts w:ascii="Arial" w:hAnsi="Arial" w:cs="Arial"/>
          <w:b/>
          <w:i/>
          <w:sz w:val="20"/>
          <w:szCs w:val="20"/>
        </w:rPr>
        <w:t>Wykonawcy</w:t>
      </w:r>
      <w:r w:rsidRPr="00CC6AD3">
        <w:rPr>
          <w:rFonts w:ascii="Arial" w:hAnsi="Arial" w:cs="Arial"/>
          <w:sz w:val="20"/>
          <w:szCs w:val="20"/>
        </w:rPr>
        <w:t>, również poprzez rejestrację fotograficzną i wideofoniczną.</w:t>
      </w:r>
    </w:p>
    <w:p w14:paraId="1DD92733" w14:textId="77777777" w:rsidR="00DC1CC5" w:rsidRPr="00CC6AD3" w:rsidRDefault="00DC1CC5" w:rsidP="00DC1CC5">
      <w:pPr>
        <w:pStyle w:val="Tekstpodstawowy"/>
        <w:numPr>
          <w:ilvl w:val="0"/>
          <w:numId w:val="10"/>
        </w:numPr>
        <w:spacing w:after="240" w:line="264" w:lineRule="auto"/>
        <w:ind w:left="425" w:hanging="567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W przypadku uzasadnionych wątpliwości przedstawionych </w:t>
      </w:r>
      <w:r w:rsidRPr="00CC6AD3">
        <w:rPr>
          <w:rFonts w:ascii="Arial" w:hAnsi="Arial" w:cs="Arial"/>
          <w:b/>
          <w:i/>
          <w:spacing w:val="-2"/>
          <w:sz w:val="20"/>
          <w:szCs w:val="20"/>
        </w:rPr>
        <w:t>Wykonawcy</w:t>
      </w:r>
      <w:r w:rsidRPr="00CC6AD3">
        <w:rPr>
          <w:rFonts w:ascii="Arial" w:hAnsi="Arial" w:cs="Arial"/>
          <w:spacing w:val="-2"/>
          <w:sz w:val="20"/>
          <w:szCs w:val="20"/>
        </w:rPr>
        <w:t xml:space="preserve"> na piśmie co do jakości wykonywanych usług </w:t>
      </w:r>
      <w:r w:rsidRPr="00CC6AD3">
        <w:rPr>
          <w:rFonts w:ascii="Arial" w:hAnsi="Arial" w:cs="Arial"/>
          <w:b/>
          <w:i/>
          <w:spacing w:val="-2"/>
          <w:sz w:val="20"/>
          <w:szCs w:val="20"/>
        </w:rPr>
        <w:t>Zamawiający</w:t>
      </w:r>
      <w:r w:rsidRPr="00CC6AD3">
        <w:rPr>
          <w:rFonts w:ascii="Arial" w:hAnsi="Arial" w:cs="Arial"/>
          <w:spacing w:val="-2"/>
          <w:sz w:val="20"/>
          <w:szCs w:val="20"/>
        </w:rPr>
        <w:t xml:space="preserve"> może wstrzymać wypłatę wynagrodzenia </w:t>
      </w:r>
      <w:r w:rsidRPr="00CC6AD3">
        <w:rPr>
          <w:rFonts w:ascii="Arial" w:hAnsi="Arial" w:cs="Arial"/>
          <w:b/>
          <w:i/>
          <w:spacing w:val="-2"/>
          <w:sz w:val="20"/>
          <w:szCs w:val="20"/>
        </w:rPr>
        <w:t>Wykonawcy</w:t>
      </w:r>
      <w:r w:rsidRPr="00CC6AD3">
        <w:rPr>
          <w:rFonts w:ascii="Arial" w:hAnsi="Arial" w:cs="Arial"/>
          <w:spacing w:val="-2"/>
          <w:sz w:val="20"/>
          <w:szCs w:val="20"/>
        </w:rPr>
        <w:t xml:space="preserve"> do momentu </w:t>
      </w:r>
      <w:r w:rsidRPr="00CC6AD3">
        <w:rPr>
          <w:rFonts w:ascii="Arial" w:hAnsi="Arial" w:cs="Arial"/>
          <w:sz w:val="20"/>
          <w:szCs w:val="20"/>
        </w:rPr>
        <w:t>wyjaśnienia wszystkich wątpliwości.</w:t>
      </w:r>
    </w:p>
    <w:p w14:paraId="2EC1869A" w14:textId="77777777" w:rsidR="00DC1CC5" w:rsidRPr="00CC6AD3" w:rsidRDefault="00DC1CC5" w:rsidP="00DC1CC5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§ 6</w:t>
      </w:r>
    </w:p>
    <w:p w14:paraId="515588D4" w14:textId="77777777" w:rsidR="00DC1CC5" w:rsidRPr="00CC6AD3" w:rsidRDefault="00DC1CC5" w:rsidP="00DC1CC5">
      <w:pPr>
        <w:pStyle w:val="Tekstpodstawowy"/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Wymagane poziomy recyklingu, przygotowania do ponownego użycia i odzysku</w:t>
      </w:r>
    </w:p>
    <w:p w14:paraId="596F0069" w14:textId="570EAB09" w:rsidR="00DC1CC5" w:rsidRPr="005F6073" w:rsidRDefault="00DC1CC5" w:rsidP="00DC1CC5">
      <w:pPr>
        <w:numPr>
          <w:ilvl w:val="0"/>
          <w:numId w:val="5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Wykonawca zapewnia zagospodarowanie odebranych odpadów komunalnych w sposób, który zapewni wywiązanie się Gminy </w:t>
      </w:r>
      <w:r w:rsidR="00276364">
        <w:rPr>
          <w:rFonts w:ascii="Arial" w:hAnsi="Arial" w:cs="Arial"/>
          <w:sz w:val="20"/>
          <w:szCs w:val="20"/>
        </w:rPr>
        <w:t>Fałków</w:t>
      </w:r>
      <w:r w:rsidRPr="00CC6AD3">
        <w:rPr>
          <w:rFonts w:ascii="Arial" w:hAnsi="Arial" w:cs="Arial"/>
          <w:sz w:val="20"/>
          <w:szCs w:val="20"/>
        </w:rPr>
        <w:t xml:space="preserve"> z obowiązków określonych w rozporządzeniach, wydanych na </w:t>
      </w:r>
      <w:r w:rsidRPr="005F6073">
        <w:rPr>
          <w:rFonts w:ascii="Arial" w:hAnsi="Arial" w:cs="Arial"/>
          <w:sz w:val="20"/>
          <w:szCs w:val="20"/>
        </w:rPr>
        <w:t xml:space="preserve">podstawie art. 3b i art. 3c ustawy z dnia 13 września 1996r. o utrzymaniu czystości i porządku w gminach ( Dz. U. z 2021r. poz. 888 z </w:t>
      </w:r>
      <w:proofErr w:type="spellStart"/>
      <w:r w:rsidRPr="005F6073">
        <w:rPr>
          <w:rFonts w:ascii="Arial" w:hAnsi="Arial" w:cs="Arial"/>
          <w:sz w:val="20"/>
          <w:szCs w:val="20"/>
        </w:rPr>
        <w:t>późn</w:t>
      </w:r>
      <w:proofErr w:type="spellEnd"/>
      <w:r w:rsidRPr="005F6073">
        <w:rPr>
          <w:rFonts w:ascii="Arial" w:hAnsi="Arial" w:cs="Arial"/>
          <w:sz w:val="20"/>
          <w:szCs w:val="20"/>
        </w:rPr>
        <w:t>. zm.) lub innych przepisach szczególnych</w:t>
      </w:r>
    </w:p>
    <w:p w14:paraId="126F9C5B" w14:textId="2284A206" w:rsidR="00DC1CC5" w:rsidRPr="005F6073" w:rsidRDefault="00DC1CC5" w:rsidP="00DC1CC5">
      <w:pPr>
        <w:numPr>
          <w:ilvl w:val="0"/>
          <w:numId w:val="5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F6073">
        <w:rPr>
          <w:rFonts w:ascii="Arial" w:hAnsi="Arial" w:cs="Arial"/>
          <w:sz w:val="20"/>
          <w:szCs w:val="20"/>
        </w:rPr>
        <w:t xml:space="preserve">Ustalenie, czy </w:t>
      </w:r>
      <w:r w:rsidRPr="005F6073">
        <w:rPr>
          <w:rFonts w:ascii="Arial" w:hAnsi="Arial" w:cs="Arial"/>
          <w:b/>
          <w:i/>
          <w:sz w:val="20"/>
          <w:szCs w:val="20"/>
        </w:rPr>
        <w:t xml:space="preserve">Wykonawca </w:t>
      </w:r>
      <w:r w:rsidRPr="005F6073">
        <w:rPr>
          <w:rFonts w:ascii="Arial" w:hAnsi="Arial" w:cs="Arial"/>
          <w:sz w:val="20"/>
          <w:szCs w:val="20"/>
        </w:rPr>
        <w:t>osiągnął wymagane poziomy recyklingu nastąpi na podstawie sprawo</w:t>
      </w:r>
      <w:r w:rsidR="00D44C9C">
        <w:rPr>
          <w:rFonts w:ascii="Arial" w:hAnsi="Arial" w:cs="Arial"/>
          <w:sz w:val="20"/>
          <w:szCs w:val="20"/>
        </w:rPr>
        <w:t xml:space="preserve">zdań, o których mowa § 7 </w:t>
      </w:r>
      <w:r w:rsidRPr="005F6073">
        <w:rPr>
          <w:rFonts w:ascii="Arial" w:hAnsi="Arial" w:cs="Arial"/>
          <w:sz w:val="20"/>
          <w:szCs w:val="20"/>
        </w:rPr>
        <w:t xml:space="preserve">umowy. </w:t>
      </w:r>
    </w:p>
    <w:p w14:paraId="5ECE0B39" w14:textId="77777777" w:rsidR="00DC1CC5" w:rsidRPr="005F6073" w:rsidRDefault="00DC1CC5" w:rsidP="00DC1CC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F6073">
        <w:rPr>
          <w:rFonts w:ascii="Arial" w:hAnsi="Arial" w:cs="Arial"/>
          <w:sz w:val="20"/>
          <w:szCs w:val="20"/>
        </w:rPr>
        <w:t xml:space="preserve">Obliczenia dotyczące osiągniętych poziomów recyklingu odbywać się będą </w:t>
      </w:r>
      <w:r w:rsidRPr="005F6073">
        <w:rPr>
          <w:rFonts w:ascii="Arial" w:hAnsi="Arial" w:cs="Arial"/>
          <w:b/>
          <w:bCs/>
          <w:sz w:val="20"/>
          <w:szCs w:val="20"/>
        </w:rPr>
        <w:t xml:space="preserve">Rozporządzenia Ministra Klimatu i Środowiska </w:t>
      </w:r>
      <w:r w:rsidRPr="005F6073">
        <w:rPr>
          <w:rFonts w:ascii="Arial" w:hAnsi="Arial" w:cs="Arial"/>
          <w:sz w:val="20"/>
          <w:szCs w:val="20"/>
        </w:rPr>
        <w:t xml:space="preserve">z dnia 3 sierpnia 2021 r. </w:t>
      </w:r>
      <w:r w:rsidRPr="005F6073">
        <w:rPr>
          <w:rFonts w:ascii="Arial" w:hAnsi="Arial" w:cs="Arial"/>
          <w:b/>
          <w:bCs/>
          <w:sz w:val="20"/>
          <w:szCs w:val="20"/>
        </w:rPr>
        <w:t>w sprawie sposobu obliczania poziomów przygotowania do ponownego użycia i recyklingu odpadów komunalnych (Dz. U. z 2021r. poz. 1530).</w:t>
      </w:r>
    </w:p>
    <w:p w14:paraId="21918471" w14:textId="77777777" w:rsidR="00DC1CC5" w:rsidRPr="0081184F" w:rsidRDefault="00DC1CC5" w:rsidP="00DC1CC5">
      <w:pPr>
        <w:spacing w:after="60" w:line="264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6692AAC1" w14:textId="77777777" w:rsidR="00DC1CC5" w:rsidRPr="00CC6AD3" w:rsidRDefault="00DC1CC5" w:rsidP="00DC1CC5">
      <w:pPr>
        <w:spacing w:after="60" w:line="264" w:lineRule="auto"/>
        <w:ind w:left="426"/>
        <w:jc w:val="center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§ 7</w:t>
      </w:r>
    </w:p>
    <w:p w14:paraId="23ADA7CD" w14:textId="77777777" w:rsidR="00DC1CC5" w:rsidRPr="00CC6AD3" w:rsidRDefault="00DC1CC5" w:rsidP="00DC1CC5">
      <w:pPr>
        <w:spacing w:after="120" w:line="312" w:lineRule="auto"/>
        <w:ind w:left="-284"/>
        <w:jc w:val="center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Raporty i sprawozdania</w:t>
      </w:r>
    </w:p>
    <w:p w14:paraId="580B1659" w14:textId="5240834B" w:rsidR="00DC1CC5" w:rsidRPr="00B11225" w:rsidRDefault="00DC1CC5" w:rsidP="00CA7E4E">
      <w:pPr>
        <w:numPr>
          <w:ilvl w:val="0"/>
          <w:numId w:val="6"/>
        </w:numPr>
        <w:spacing w:after="60" w:line="264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B11225">
        <w:rPr>
          <w:rFonts w:ascii="Arial" w:hAnsi="Arial" w:cs="Arial"/>
          <w:sz w:val="20"/>
          <w:szCs w:val="20"/>
        </w:rPr>
        <w:t xml:space="preserve">Wykonawca zobowiązany jest do prowadzenia dla Gminy </w:t>
      </w:r>
      <w:r w:rsidR="00276364">
        <w:rPr>
          <w:rFonts w:ascii="Arial" w:hAnsi="Arial" w:cs="Arial"/>
          <w:sz w:val="20"/>
          <w:szCs w:val="20"/>
        </w:rPr>
        <w:t>Fałków</w:t>
      </w:r>
      <w:r w:rsidRPr="00B11225">
        <w:rPr>
          <w:rFonts w:ascii="Arial" w:hAnsi="Arial" w:cs="Arial"/>
          <w:sz w:val="20"/>
          <w:szCs w:val="20"/>
        </w:rPr>
        <w:t xml:space="preserve"> ewidencji wszystkich zebranych odpadów komunalnych z nieruchomości zamieszkałych z podziałem na poszczególne rodzaje odpadów oraz udostępniania na żądanie Zamawiającego dziennych raportów o ilości zebranych odpadów. Ewidencja ma zawierać: datę odbioru odpadów, wykaz nieruchomości, ilość odebranych odpadów, </w:t>
      </w:r>
      <w:r w:rsidR="0011689C" w:rsidRPr="00B11225">
        <w:rPr>
          <w:rFonts w:ascii="Arial" w:hAnsi="Arial" w:cs="Arial"/>
          <w:sz w:val="20"/>
          <w:szCs w:val="20"/>
        </w:rPr>
        <w:t>karty przekazania odpadu</w:t>
      </w:r>
      <w:r w:rsidRPr="00B11225">
        <w:rPr>
          <w:rFonts w:ascii="Arial" w:hAnsi="Arial" w:cs="Arial"/>
          <w:sz w:val="20"/>
          <w:szCs w:val="20"/>
        </w:rPr>
        <w:t xml:space="preserve"> potwierdzające przekazanie odpadów do właściwych miejsc przetwarzania.</w:t>
      </w:r>
      <w:r w:rsidR="0011689C" w:rsidRPr="00B11225">
        <w:rPr>
          <w:rFonts w:ascii="Arial" w:hAnsi="Arial" w:cs="Arial"/>
          <w:sz w:val="20"/>
          <w:szCs w:val="20"/>
        </w:rPr>
        <w:t xml:space="preserve"> </w:t>
      </w:r>
    </w:p>
    <w:p w14:paraId="3C653AFC" w14:textId="2BE721B0" w:rsidR="00DC1CC5" w:rsidRPr="00B11225" w:rsidRDefault="00DC1CC5" w:rsidP="00DC1CC5">
      <w:pPr>
        <w:numPr>
          <w:ilvl w:val="0"/>
          <w:numId w:val="6"/>
        </w:numPr>
        <w:spacing w:after="60" w:line="264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B11225">
        <w:rPr>
          <w:rFonts w:ascii="Arial" w:hAnsi="Arial" w:cs="Arial"/>
          <w:b/>
          <w:i/>
          <w:sz w:val="20"/>
          <w:szCs w:val="20"/>
        </w:rPr>
        <w:t xml:space="preserve">Wykonawca </w:t>
      </w:r>
      <w:r w:rsidRPr="00B11225">
        <w:rPr>
          <w:rFonts w:ascii="Arial" w:hAnsi="Arial" w:cs="Arial"/>
          <w:sz w:val="20"/>
          <w:szCs w:val="20"/>
        </w:rPr>
        <w:t xml:space="preserve">jest zobowiązany do przekazania </w:t>
      </w:r>
      <w:r w:rsidRPr="00B11225">
        <w:rPr>
          <w:rFonts w:ascii="Arial" w:hAnsi="Arial" w:cs="Arial"/>
          <w:b/>
          <w:i/>
          <w:sz w:val="20"/>
          <w:szCs w:val="20"/>
        </w:rPr>
        <w:t>Zamawiającemu</w:t>
      </w:r>
      <w:r w:rsidRPr="00B11225">
        <w:rPr>
          <w:rFonts w:ascii="Arial" w:hAnsi="Arial" w:cs="Arial"/>
          <w:sz w:val="20"/>
          <w:szCs w:val="20"/>
        </w:rPr>
        <w:t xml:space="preserve"> w wersji papierowej </w:t>
      </w:r>
      <w:r w:rsidRPr="00B11225">
        <w:rPr>
          <w:rFonts w:ascii="Arial" w:hAnsi="Arial" w:cs="Arial"/>
          <w:sz w:val="20"/>
          <w:szCs w:val="20"/>
        </w:rPr>
        <w:br/>
      </w:r>
      <w:r w:rsidR="0011689C" w:rsidRPr="00B11225">
        <w:rPr>
          <w:rFonts w:ascii="Arial" w:hAnsi="Arial" w:cs="Arial"/>
          <w:sz w:val="20"/>
          <w:szCs w:val="20"/>
        </w:rPr>
        <w:t>lub</w:t>
      </w:r>
      <w:r w:rsidRPr="00B11225">
        <w:rPr>
          <w:rFonts w:ascii="Arial" w:hAnsi="Arial" w:cs="Arial"/>
          <w:sz w:val="20"/>
          <w:szCs w:val="20"/>
        </w:rPr>
        <w:t xml:space="preserve"> elektronicznej raportów miesięcznych </w:t>
      </w:r>
      <w:r w:rsidRPr="00B11225">
        <w:rPr>
          <w:rFonts w:ascii="Arial" w:eastAsia="Calibri" w:hAnsi="Arial" w:cs="Arial"/>
          <w:sz w:val="20"/>
          <w:szCs w:val="20"/>
        </w:rPr>
        <w:t>stanowiących podstawę do wystawienia faktury za wykonaną usługę.</w:t>
      </w:r>
      <w:r w:rsidR="006B0AC8" w:rsidRPr="00B11225">
        <w:rPr>
          <w:rFonts w:ascii="Arial" w:eastAsia="Calibri" w:hAnsi="Arial" w:cs="Arial"/>
          <w:sz w:val="20"/>
          <w:szCs w:val="20"/>
        </w:rPr>
        <w:t xml:space="preserve"> </w:t>
      </w:r>
    </w:p>
    <w:p w14:paraId="1294A98B" w14:textId="77777777" w:rsidR="00DC1CC5" w:rsidRPr="00CC6AD3" w:rsidRDefault="00DC1CC5" w:rsidP="00DC1CC5">
      <w:pPr>
        <w:pStyle w:val="Tekstpodstawowy"/>
        <w:numPr>
          <w:ilvl w:val="0"/>
          <w:numId w:val="6"/>
        </w:numPr>
        <w:spacing w:after="60" w:line="264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Raport zawiera informacje o:</w:t>
      </w:r>
    </w:p>
    <w:p w14:paraId="6C3904B9" w14:textId="77777777" w:rsidR="00DC1CC5" w:rsidRPr="00CC6AD3" w:rsidRDefault="00DC1CC5" w:rsidP="00DC1CC5">
      <w:pPr>
        <w:pStyle w:val="Bezodstpw"/>
        <w:numPr>
          <w:ilvl w:val="1"/>
          <w:numId w:val="6"/>
        </w:numPr>
        <w:spacing w:after="60" w:line="264" w:lineRule="auto"/>
        <w:ind w:left="425" w:hanging="426"/>
        <w:jc w:val="both"/>
        <w:rPr>
          <w:rFonts w:ascii="Arial" w:eastAsia="TimesNewRoman" w:hAnsi="Arial" w:cs="Arial"/>
          <w:sz w:val="20"/>
          <w:szCs w:val="20"/>
        </w:rPr>
      </w:pPr>
      <w:r w:rsidRPr="00CC6AD3">
        <w:rPr>
          <w:rFonts w:ascii="Arial" w:eastAsia="TimesNewRoman" w:hAnsi="Arial" w:cs="Arial"/>
          <w:sz w:val="20"/>
          <w:szCs w:val="20"/>
        </w:rPr>
        <w:t>ilości odebranych poszczególnych rodzajów odpadów [Mg],</w:t>
      </w:r>
    </w:p>
    <w:p w14:paraId="62771521" w14:textId="77777777" w:rsidR="00DC1CC5" w:rsidRPr="00CC6AD3" w:rsidRDefault="00DC1CC5" w:rsidP="00DC1CC5">
      <w:pPr>
        <w:pStyle w:val="Bezodstpw"/>
        <w:numPr>
          <w:ilvl w:val="1"/>
          <w:numId w:val="6"/>
        </w:numPr>
        <w:spacing w:after="60" w:line="264" w:lineRule="auto"/>
        <w:ind w:left="425" w:hanging="426"/>
        <w:jc w:val="both"/>
        <w:rPr>
          <w:rFonts w:ascii="Arial" w:eastAsia="TimesNewRoman" w:hAnsi="Arial" w:cs="Arial"/>
          <w:sz w:val="20"/>
          <w:szCs w:val="20"/>
        </w:rPr>
      </w:pPr>
      <w:r w:rsidRPr="00CC6AD3">
        <w:rPr>
          <w:rFonts w:ascii="Arial" w:eastAsia="TimesNewRoman" w:hAnsi="Arial" w:cs="Arial"/>
          <w:sz w:val="20"/>
          <w:szCs w:val="20"/>
        </w:rPr>
        <w:t>sposobie zagospodarowania odpadów ze wskazaniem podmiotów, którym zostały przekazane,</w:t>
      </w:r>
    </w:p>
    <w:p w14:paraId="0D7290CC" w14:textId="77777777" w:rsidR="00DC1CC5" w:rsidRPr="00332A92" w:rsidRDefault="00DC1CC5" w:rsidP="00DC1CC5">
      <w:pPr>
        <w:pStyle w:val="Tekstpodstawowy"/>
        <w:numPr>
          <w:ilvl w:val="0"/>
          <w:numId w:val="6"/>
        </w:numPr>
        <w:spacing w:after="60" w:line="264" w:lineRule="auto"/>
        <w:ind w:left="425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32A92">
        <w:rPr>
          <w:rFonts w:ascii="Arial" w:hAnsi="Arial" w:cs="Arial"/>
          <w:bCs/>
          <w:color w:val="000000" w:themeColor="text1"/>
          <w:sz w:val="20"/>
          <w:szCs w:val="20"/>
        </w:rPr>
        <w:t>Wzór</w:t>
      </w:r>
      <w:r w:rsidRPr="00332A92">
        <w:rPr>
          <w:rFonts w:ascii="Arial" w:eastAsia="Tahoma" w:hAnsi="Arial" w:cs="Arial"/>
          <w:bCs/>
          <w:color w:val="000000" w:themeColor="text1"/>
          <w:sz w:val="20"/>
          <w:szCs w:val="20"/>
        </w:rPr>
        <w:t xml:space="preserve"> Raportu miesięcznego </w:t>
      </w:r>
      <w:r w:rsidRPr="00332A92">
        <w:rPr>
          <w:rFonts w:ascii="Arial" w:hAnsi="Arial" w:cs="Arial"/>
          <w:color w:val="000000" w:themeColor="text1"/>
          <w:sz w:val="20"/>
          <w:szCs w:val="20"/>
        </w:rPr>
        <w:t>stanowi</w:t>
      </w:r>
      <w:r w:rsidRPr="00332A92">
        <w:rPr>
          <w:rFonts w:ascii="Arial" w:eastAsia="Tahoma" w:hAnsi="Arial" w:cs="Arial"/>
          <w:color w:val="000000" w:themeColor="text1"/>
          <w:sz w:val="20"/>
          <w:szCs w:val="20"/>
        </w:rPr>
        <w:t xml:space="preserve"> </w:t>
      </w:r>
      <w:r w:rsidRPr="00332A92">
        <w:rPr>
          <w:rFonts w:ascii="Arial" w:hAnsi="Arial" w:cs="Arial"/>
          <w:color w:val="000000" w:themeColor="text1"/>
          <w:sz w:val="20"/>
          <w:szCs w:val="20"/>
        </w:rPr>
        <w:t>załącznik</w:t>
      </w:r>
      <w:r w:rsidRPr="00332A92">
        <w:rPr>
          <w:rFonts w:ascii="Arial" w:eastAsia="Tahoma" w:hAnsi="Arial" w:cs="Arial"/>
          <w:color w:val="000000" w:themeColor="text1"/>
          <w:sz w:val="20"/>
          <w:szCs w:val="20"/>
        </w:rPr>
        <w:t xml:space="preserve"> nr 3</w:t>
      </w:r>
      <w:r w:rsidRPr="00332A92">
        <w:rPr>
          <w:rFonts w:ascii="Arial" w:eastAsia="Tahoma" w:hAnsi="Arial" w:cs="Arial"/>
          <w:b/>
          <w:color w:val="000000" w:themeColor="text1"/>
          <w:sz w:val="20"/>
          <w:szCs w:val="20"/>
        </w:rPr>
        <w:t xml:space="preserve"> </w:t>
      </w:r>
      <w:r w:rsidRPr="00332A92">
        <w:rPr>
          <w:rFonts w:ascii="Arial" w:hAnsi="Arial" w:cs="Arial"/>
          <w:color w:val="000000" w:themeColor="text1"/>
          <w:sz w:val="20"/>
          <w:szCs w:val="20"/>
        </w:rPr>
        <w:t>do</w:t>
      </w:r>
      <w:r w:rsidRPr="00332A92">
        <w:rPr>
          <w:rFonts w:ascii="Arial" w:eastAsia="Tahoma" w:hAnsi="Arial" w:cs="Arial"/>
          <w:color w:val="000000" w:themeColor="text1"/>
          <w:sz w:val="20"/>
          <w:szCs w:val="20"/>
        </w:rPr>
        <w:t xml:space="preserve"> </w:t>
      </w:r>
      <w:r w:rsidRPr="00332A92">
        <w:rPr>
          <w:rFonts w:ascii="Arial" w:hAnsi="Arial" w:cs="Arial"/>
          <w:color w:val="000000" w:themeColor="text1"/>
          <w:sz w:val="20"/>
          <w:szCs w:val="20"/>
        </w:rPr>
        <w:t>umowy.</w:t>
      </w:r>
    </w:p>
    <w:p w14:paraId="7F29949C" w14:textId="7C4FC8DB" w:rsidR="00DC1CC5" w:rsidRPr="00CC6AD3" w:rsidRDefault="00DC1CC5" w:rsidP="00DC1CC5">
      <w:pPr>
        <w:pStyle w:val="Tekstpodstawowy"/>
        <w:numPr>
          <w:ilvl w:val="0"/>
          <w:numId w:val="6"/>
        </w:numPr>
        <w:spacing w:after="60" w:line="264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Raport wraz z kartami przekazania poszczególnych rodzajów odpadów </w:t>
      </w:r>
      <w:r w:rsidR="0011689C">
        <w:rPr>
          <w:rFonts w:ascii="Arial" w:hAnsi="Arial" w:cs="Arial"/>
          <w:sz w:val="20"/>
          <w:szCs w:val="20"/>
        </w:rPr>
        <w:t xml:space="preserve">do </w:t>
      </w:r>
      <w:r w:rsidRPr="00CC6AD3">
        <w:rPr>
          <w:rFonts w:ascii="Arial" w:hAnsi="Arial" w:cs="Arial"/>
          <w:bCs/>
          <w:sz w:val="20"/>
          <w:szCs w:val="20"/>
        </w:rPr>
        <w:t>instalacji do przetwarzania odpadów komunalnych</w:t>
      </w:r>
      <w:r w:rsidRPr="00CC6AD3">
        <w:rPr>
          <w:rFonts w:ascii="Arial" w:hAnsi="Arial" w:cs="Arial"/>
          <w:sz w:val="20"/>
          <w:szCs w:val="20"/>
        </w:rPr>
        <w:t xml:space="preserve"> zawierającym </w:t>
      </w:r>
      <w:r w:rsidR="0011689C" w:rsidRPr="00B11225">
        <w:rPr>
          <w:rFonts w:ascii="Arial" w:hAnsi="Arial" w:cs="Arial"/>
          <w:sz w:val="20"/>
          <w:szCs w:val="20"/>
        </w:rPr>
        <w:t xml:space="preserve">miesięczne </w:t>
      </w:r>
      <w:r w:rsidRPr="00CC6AD3">
        <w:rPr>
          <w:rFonts w:ascii="Arial" w:hAnsi="Arial" w:cs="Arial"/>
          <w:sz w:val="20"/>
          <w:szCs w:val="20"/>
        </w:rPr>
        <w:t xml:space="preserve">zestawienia ilości odpadów komunalnych z terenu Gminy </w:t>
      </w:r>
      <w:r w:rsidR="00276364">
        <w:rPr>
          <w:rFonts w:ascii="Arial" w:hAnsi="Arial" w:cs="Arial"/>
          <w:sz w:val="20"/>
          <w:szCs w:val="20"/>
        </w:rPr>
        <w:t>Fałków</w:t>
      </w:r>
      <w:r w:rsidRPr="00CC6AD3">
        <w:rPr>
          <w:rFonts w:ascii="Arial" w:hAnsi="Arial" w:cs="Arial"/>
          <w:sz w:val="20"/>
          <w:szCs w:val="20"/>
        </w:rPr>
        <w:t xml:space="preserve">, </w:t>
      </w: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powinien przekazać </w:t>
      </w:r>
      <w:r w:rsidRPr="00CC6AD3">
        <w:rPr>
          <w:rFonts w:ascii="Arial" w:hAnsi="Arial" w:cs="Arial"/>
          <w:b/>
          <w:i/>
          <w:sz w:val="20"/>
          <w:szCs w:val="20"/>
        </w:rPr>
        <w:t>Zamawiającemu</w:t>
      </w:r>
      <w:r w:rsidRPr="00CC6AD3">
        <w:rPr>
          <w:rFonts w:ascii="Arial" w:hAnsi="Arial" w:cs="Arial"/>
          <w:sz w:val="20"/>
          <w:szCs w:val="20"/>
        </w:rPr>
        <w:t xml:space="preserve"> do 10 dnia miesiąca kalendarzowego następującego po upływie miesiąca sprawozdawczego.</w:t>
      </w:r>
    </w:p>
    <w:p w14:paraId="79370ED8" w14:textId="77777777" w:rsidR="00DC1CC5" w:rsidRPr="00CC6AD3" w:rsidRDefault="00DC1CC5" w:rsidP="00DC1CC5">
      <w:pPr>
        <w:pStyle w:val="Tekstpodstawowy"/>
        <w:numPr>
          <w:ilvl w:val="0"/>
          <w:numId w:val="6"/>
        </w:numPr>
        <w:spacing w:after="60" w:line="264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 Przedłożony przez </w:t>
      </w:r>
      <w:r w:rsidRPr="00CC6AD3">
        <w:rPr>
          <w:rFonts w:ascii="Arial" w:hAnsi="Arial" w:cs="Arial"/>
          <w:b/>
          <w:i/>
          <w:sz w:val="20"/>
          <w:szCs w:val="20"/>
        </w:rPr>
        <w:t>Wykonawcę</w:t>
      </w:r>
      <w:r w:rsidRPr="00CC6AD3">
        <w:rPr>
          <w:rFonts w:ascii="Arial" w:hAnsi="Arial" w:cs="Arial"/>
          <w:sz w:val="20"/>
          <w:szCs w:val="20"/>
        </w:rPr>
        <w:t xml:space="preserve"> raport miesięczny podlega zatwierdzeniu przez </w:t>
      </w:r>
      <w:r w:rsidRPr="00CC6AD3">
        <w:rPr>
          <w:rFonts w:ascii="Arial" w:hAnsi="Arial" w:cs="Arial"/>
          <w:b/>
          <w:i/>
          <w:sz w:val="20"/>
          <w:szCs w:val="20"/>
        </w:rPr>
        <w:t>Zamawiającego</w:t>
      </w:r>
      <w:r w:rsidRPr="00CC6AD3">
        <w:rPr>
          <w:rFonts w:ascii="Arial" w:hAnsi="Arial" w:cs="Arial"/>
          <w:sz w:val="20"/>
          <w:szCs w:val="20"/>
        </w:rPr>
        <w:t>.</w:t>
      </w:r>
    </w:p>
    <w:p w14:paraId="50415D25" w14:textId="77777777" w:rsidR="00DC1CC5" w:rsidRPr="00CC6AD3" w:rsidRDefault="00DC1CC5" w:rsidP="00DC1CC5">
      <w:pPr>
        <w:pStyle w:val="Tekstpodstawowy"/>
        <w:numPr>
          <w:ilvl w:val="0"/>
          <w:numId w:val="6"/>
        </w:numPr>
        <w:spacing w:after="60" w:line="264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b/>
          <w:i/>
          <w:sz w:val="20"/>
          <w:szCs w:val="20"/>
        </w:rPr>
        <w:t xml:space="preserve">Zamawiający </w:t>
      </w:r>
      <w:r w:rsidRPr="00CC6AD3">
        <w:rPr>
          <w:rFonts w:ascii="Arial" w:hAnsi="Arial" w:cs="Arial"/>
          <w:sz w:val="20"/>
          <w:szCs w:val="20"/>
        </w:rPr>
        <w:t xml:space="preserve">odmawia zatwierdzenia raportu w przypadku gdy: </w:t>
      </w:r>
    </w:p>
    <w:p w14:paraId="769F24D6" w14:textId="77777777" w:rsidR="00DC1CC5" w:rsidRPr="00CC6AD3" w:rsidRDefault="00DC1CC5" w:rsidP="00DC1CC5">
      <w:pPr>
        <w:numPr>
          <w:ilvl w:val="1"/>
          <w:numId w:val="6"/>
        </w:numPr>
        <w:spacing w:after="60" w:line="264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w okresie rozliczeniowym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w wyniku czynności kontrolnych zostaną stwierdzone fakty wykazujące niewłaściwe wykonywanie umowy pozwalające na ustalenie, że podane w raporcie dane są nieprawdziwe,</w:t>
      </w:r>
    </w:p>
    <w:p w14:paraId="5255221F" w14:textId="77777777" w:rsidR="00DC1CC5" w:rsidRPr="00CC6AD3" w:rsidRDefault="00DC1CC5" w:rsidP="00DC1CC5">
      <w:pPr>
        <w:numPr>
          <w:ilvl w:val="1"/>
          <w:numId w:val="6"/>
        </w:numPr>
        <w:spacing w:after="60" w:line="264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w okresie rozliczeniowym </w:t>
      </w:r>
      <w:r w:rsidRPr="00CC6AD3">
        <w:rPr>
          <w:rFonts w:ascii="Arial" w:hAnsi="Arial" w:cs="Arial"/>
          <w:b/>
          <w:i/>
          <w:sz w:val="20"/>
          <w:szCs w:val="20"/>
        </w:rPr>
        <w:t xml:space="preserve">Wykonawca </w:t>
      </w:r>
      <w:r w:rsidRPr="00CC6AD3">
        <w:rPr>
          <w:rFonts w:ascii="Arial" w:hAnsi="Arial" w:cs="Arial"/>
          <w:sz w:val="20"/>
          <w:szCs w:val="20"/>
        </w:rPr>
        <w:t xml:space="preserve">lub jego pracownicy uniemożliwili </w:t>
      </w:r>
      <w:r w:rsidRPr="00CC6AD3">
        <w:rPr>
          <w:rFonts w:ascii="Arial" w:hAnsi="Arial" w:cs="Arial"/>
          <w:b/>
          <w:i/>
          <w:sz w:val="20"/>
          <w:szCs w:val="20"/>
        </w:rPr>
        <w:t>Zamawiającemu</w:t>
      </w:r>
      <w:r w:rsidRPr="00CC6AD3">
        <w:rPr>
          <w:rFonts w:ascii="Arial" w:hAnsi="Arial" w:cs="Arial"/>
          <w:sz w:val="20"/>
          <w:szCs w:val="20"/>
        </w:rPr>
        <w:t xml:space="preserve"> dokonanie czynności kontrolnych.</w:t>
      </w:r>
    </w:p>
    <w:p w14:paraId="270AED2F" w14:textId="77777777" w:rsidR="00DC1CC5" w:rsidRPr="00CC6AD3" w:rsidRDefault="00DC1CC5" w:rsidP="00DC1CC5">
      <w:pPr>
        <w:numPr>
          <w:ilvl w:val="0"/>
          <w:numId w:val="6"/>
        </w:numPr>
        <w:spacing w:after="60" w:line="264" w:lineRule="auto"/>
        <w:ind w:left="425" w:hanging="426"/>
        <w:jc w:val="both"/>
        <w:rPr>
          <w:rFonts w:ascii="Arial" w:hAnsi="Arial" w:cs="Arial"/>
          <w:strike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prowadzi w sposób terminowy i właściwy pełną dokumentację wymaganą obowiązującymi w danym czasie przepisami prawa, odzwierciedleniem której będzie roczne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sprawozdanie o którym mowa w art. 9n ustawy z dnia 13 września 1996 r. o utrzymaniu czystości i porządku w gminach (Dz.U. z 202</w:t>
      </w:r>
      <w:r>
        <w:rPr>
          <w:rFonts w:ascii="Arial" w:hAnsi="Arial" w:cs="Arial"/>
          <w:sz w:val="20"/>
          <w:szCs w:val="20"/>
        </w:rPr>
        <w:t>1</w:t>
      </w:r>
      <w:r w:rsidRPr="00CC6AD3">
        <w:rPr>
          <w:rFonts w:ascii="Arial" w:hAnsi="Arial" w:cs="Arial"/>
          <w:sz w:val="20"/>
          <w:szCs w:val="20"/>
        </w:rPr>
        <w:t xml:space="preserve"> r., poz. </w:t>
      </w:r>
      <w:r>
        <w:rPr>
          <w:rFonts w:ascii="Arial" w:hAnsi="Arial" w:cs="Arial"/>
          <w:sz w:val="20"/>
          <w:szCs w:val="20"/>
        </w:rPr>
        <w:t>888</w:t>
      </w:r>
      <w:r w:rsidRPr="00CC6AD3">
        <w:rPr>
          <w:rFonts w:ascii="Arial" w:hAnsi="Arial" w:cs="Arial"/>
          <w:sz w:val="20"/>
          <w:szCs w:val="20"/>
        </w:rPr>
        <w:t xml:space="preserve">) </w:t>
      </w:r>
    </w:p>
    <w:p w14:paraId="6939E975" w14:textId="1D76AEAF" w:rsidR="00DC1CC5" w:rsidRPr="00CC6AD3" w:rsidRDefault="00DC1CC5" w:rsidP="00DC1CC5">
      <w:pPr>
        <w:numPr>
          <w:ilvl w:val="0"/>
          <w:numId w:val="6"/>
        </w:numPr>
        <w:spacing w:after="60" w:line="264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lastRenderedPageBreak/>
        <w:t xml:space="preserve">Sprawozdania opatrzone datą oraz imieniem i nazwiskiem osoby go sporządzającej </w:t>
      </w: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przekazuje na obowiązującym druku w formie elektronicznej na adres mailowy: </w:t>
      </w:r>
      <w:r w:rsidR="00702153">
        <w:rPr>
          <w:rFonts w:ascii="Arial" w:hAnsi="Arial" w:cs="Arial"/>
          <w:sz w:val="20"/>
          <w:szCs w:val="20"/>
        </w:rPr>
        <w:t>j.dabrowska</w:t>
      </w:r>
      <w:r w:rsidRPr="00CC6AD3">
        <w:rPr>
          <w:rFonts w:ascii="Arial" w:hAnsi="Arial" w:cs="Arial"/>
          <w:sz w:val="20"/>
          <w:szCs w:val="20"/>
        </w:rPr>
        <w:t>@</w:t>
      </w:r>
      <w:r w:rsidR="00702153">
        <w:rPr>
          <w:rFonts w:ascii="Arial" w:hAnsi="Arial" w:cs="Arial"/>
          <w:sz w:val="20"/>
          <w:szCs w:val="20"/>
        </w:rPr>
        <w:t>falkow.pl</w:t>
      </w:r>
      <w:r w:rsidRPr="00CC6AD3">
        <w:rPr>
          <w:rFonts w:ascii="Arial" w:hAnsi="Arial" w:cs="Arial"/>
          <w:sz w:val="20"/>
          <w:szCs w:val="20"/>
        </w:rPr>
        <w:t xml:space="preserve">.pl oraz papierowej na adres Urzędu Gminy w </w:t>
      </w:r>
      <w:r w:rsidR="00702153">
        <w:rPr>
          <w:rFonts w:ascii="Arial" w:hAnsi="Arial" w:cs="Arial"/>
          <w:sz w:val="20"/>
          <w:szCs w:val="20"/>
        </w:rPr>
        <w:t>Fałkowie</w:t>
      </w:r>
      <w:r w:rsidRPr="00CC6AD3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2153">
        <w:rPr>
          <w:rFonts w:ascii="Arial" w:hAnsi="Arial" w:cs="Arial"/>
          <w:sz w:val="20"/>
          <w:szCs w:val="20"/>
        </w:rPr>
        <w:t>ul.Zamkowa</w:t>
      </w:r>
      <w:proofErr w:type="spellEnd"/>
      <w:r w:rsidR="00702153">
        <w:rPr>
          <w:rFonts w:ascii="Arial" w:hAnsi="Arial" w:cs="Arial"/>
          <w:sz w:val="20"/>
          <w:szCs w:val="20"/>
        </w:rPr>
        <w:t xml:space="preserve"> 1A</w:t>
      </w:r>
      <w:r w:rsidRPr="00CC6AD3">
        <w:rPr>
          <w:rFonts w:ascii="Arial" w:hAnsi="Arial" w:cs="Arial"/>
          <w:sz w:val="20"/>
          <w:szCs w:val="20"/>
        </w:rPr>
        <w:t>, 26 – 2</w:t>
      </w:r>
      <w:r w:rsidR="00702153">
        <w:rPr>
          <w:rFonts w:ascii="Arial" w:hAnsi="Arial" w:cs="Arial"/>
          <w:sz w:val="20"/>
          <w:szCs w:val="20"/>
        </w:rPr>
        <w:t>60</w:t>
      </w:r>
      <w:r w:rsidRPr="00CC6AD3">
        <w:rPr>
          <w:rFonts w:ascii="Arial" w:hAnsi="Arial" w:cs="Arial"/>
          <w:sz w:val="20"/>
          <w:szCs w:val="20"/>
        </w:rPr>
        <w:t xml:space="preserve"> </w:t>
      </w:r>
      <w:r w:rsidR="00276364">
        <w:rPr>
          <w:rFonts w:ascii="Arial" w:hAnsi="Arial" w:cs="Arial"/>
          <w:sz w:val="20"/>
          <w:szCs w:val="20"/>
        </w:rPr>
        <w:t>Fałków</w:t>
      </w:r>
      <w:r w:rsidRPr="00CC6AD3">
        <w:rPr>
          <w:rFonts w:ascii="Arial" w:hAnsi="Arial" w:cs="Arial"/>
          <w:sz w:val="20"/>
          <w:szCs w:val="20"/>
        </w:rPr>
        <w:t xml:space="preserve"> w terminie do końca miesiąca następującego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po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terminie, którego dotyczy.</w:t>
      </w:r>
    </w:p>
    <w:p w14:paraId="6DBE0EFC" w14:textId="77777777" w:rsidR="00DC1CC5" w:rsidRPr="00CC6AD3" w:rsidRDefault="00DC1CC5" w:rsidP="00DC1CC5">
      <w:pPr>
        <w:numPr>
          <w:ilvl w:val="0"/>
          <w:numId w:val="6"/>
        </w:numPr>
        <w:spacing w:after="60" w:line="264" w:lineRule="auto"/>
        <w:ind w:left="425" w:hanging="568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W przypadku gdy sprawozdanie jest sporządzone nierzetelnie </w:t>
      </w:r>
      <w:r w:rsidRPr="00CC6AD3">
        <w:rPr>
          <w:rFonts w:ascii="Arial" w:hAnsi="Arial" w:cs="Arial"/>
          <w:b/>
          <w:i/>
          <w:sz w:val="20"/>
          <w:szCs w:val="20"/>
        </w:rPr>
        <w:t>Zamawiający</w:t>
      </w:r>
      <w:r w:rsidRPr="00CC6AD3">
        <w:rPr>
          <w:rFonts w:ascii="Arial" w:hAnsi="Arial" w:cs="Arial"/>
          <w:sz w:val="20"/>
          <w:szCs w:val="20"/>
        </w:rPr>
        <w:t xml:space="preserve"> wezwie </w:t>
      </w:r>
      <w:r w:rsidRPr="00CC6AD3">
        <w:rPr>
          <w:rFonts w:ascii="Arial" w:hAnsi="Arial" w:cs="Arial"/>
          <w:b/>
          <w:i/>
          <w:sz w:val="20"/>
          <w:szCs w:val="20"/>
        </w:rPr>
        <w:t xml:space="preserve">Wykonawcę </w:t>
      </w:r>
      <w:r w:rsidRPr="00CC6AD3">
        <w:rPr>
          <w:rFonts w:ascii="Arial" w:hAnsi="Arial" w:cs="Arial"/>
          <w:sz w:val="20"/>
          <w:szCs w:val="20"/>
        </w:rPr>
        <w:t>do jego uzgodnienia lub poprawienia w terminie 14 dni.</w:t>
      </w:r>
    </w:p>
    <w:p w14:paraId="2F51BF73" w14:textId="30F5A88A" w:rsidR="00DC1CC5" w:rsidRPr="00B11225" w:rsidRDefault="00DC1CC5" w:rsidP="00DC1CC5">
      <w:pPr>
        <w:numPr>
          <w:ilvl w:val="0"/>
          <w:numId w:val="6"/>
        </w:numPr>
        <w:spacing w:after="60" w:line="264" w:lineRule="auto"/>
        <w:ind w:left="425" w:hanging="568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zobowiązany jest do niezwłocznego przekazywania </w:t>
      </w:r>
      <w:r w:rsidRPr="00CC6AD3">
        <w:rPr>
          <w:rFonts w:ascii="Arial" w:hAnsi="Arial" w:cs="Arial"/>
          <w:b/>
          <w:i/>
          <w:sz w:val="20"/>
          <w:szCs w:val="20"/>
        </w:rPr>
        <w:t>Zamawiającemu</w:t>
      </w:r>
      <w:r w:rsidRPr="00CC6AD3">
        <w:rPr>
          <w:rFonts w:ascii="Arial" w:hAnsi="Arial" w:cs="Arial"/>
          <w:sz w:val="20"/>
          <w:szCs w:val="20"/>
        </w:rPr>
        <w:t xml:space="preserve"> informacji o niezgodnym z Regulaminem utrzymania czystości i porządku na terenie Gminy </w:t>
      </w:r>
      <w:r w:rsidR="00276364">
        <w:rPr>
          <w:rFonts w:ascii="Arial" w:hAnsi="Arial" w:cs="Arial"/>
          <w:sz w:val="20"/>
          <w:szCs w:val="20"/>
        </w:rPr>
        <w:t>Fałków</w:t>
      </w:r>
      <w:r w:rsidRPr="00CC6AD3">
        <w:rPr>
          <w:rFonts w:ascii="Arial" w:hAnsi="Arial" w:cs="Arial"/>
          <w:sz w:val="20"/>
          <w:szCs w:val="20"/>
        </w:rPr>
        <w:t xml:space="preserve"> gromadzeniu odpadów komunalnych, według wymagań określonych w Szczegółowym Opisie Przedmiotu Zamówienia </w:t>
      </w:r>
      <w:r w:rsidRPr="00B11225">
        <w:rPr>
          <w:rFonts w:ascii="Arial" w:hAnsi="Arial" w:cs="Arial"/>
          <w:sz w:val="20"/>
          <w:szCs w:val="20"/>
        </w:rPr>
        <w:t>– załącznik Nr 8 do SWZ</w:t>
      </w:r>
    </w:p>
    <w:p w14:paraId="309F1711" w14:textId="77777777" w:rsidR="00B11225" w:rsidRPr="00B11225" w:rsidRDefault="00B11225" w:rsidP="00DC1CC5">
      <w:pPr>
        <w:numPr>
          <w:ilvl w:val="0"/>
          <w:numId w:val="30"/>
        </w:numPr>
        <w:spacing w:after="240" w:line="264" w:lineRule="auto"/>
        <w:jc w:val="both"/>
        <w:rPr>
          <w:rFonts w:ascii="Arial" w:hAnsi="Arial" w:cs="Arial"/>
          <w:sz w:val="20"/>
          <w:szCs w:val="20"/>
        </w:rPr>
      </w:pPr>
      <w:r w:rsidRPr="00B11225">
        <w:rPr>
          <w:rFonts w:ascii="Arial" w:hAnsi="Arial" w:cs="Arial"/>
          <w:color w:val="000000"/>
          <w:sz w:val="20"/>
          <w:szCs w:val="20"/>
        </w:rPr>
        <w:t>Wykonawca jest zobowiązany do przekazywania w wersji elektronicznej w formie linku dostępu  do systemu monitoringu GPS z lokalizacją i przebiegu trasy, otwarcia i zamknięcia  włazów załadunkowych odpady, miejsc postoju i jego czas postoju, przejazdu samochodów odbierających odpady– dla każdego dnia w którym odbiór odpadów się odbywa</w:t>
      </w:r>
    </w:p>
    <w:p w14:paraId="6E901500" w14:textId="7A51B173" w:rsidR="00DC1CC5" w:rsidRPr="00B11225" w:rsidRDefault="00B11225" w:rsidP="00DC1CC5">
      <w:pPr>
        <w:numPr>
          <w:ilvl w:val="0"/>
          <w:numId w:val="30"/>
        </w:numPr>
        <w:spacing w:after="240" w:line="264" w:lineRule="auto"/>
        <w:jc w:val="both"/>
        <w:rPr>
          <w:rFonts w:ascii="Arial" w:hAnsi="Arial" w:cs="Arial"/>
          <w:sz w:val="20"/>
          <w:szCs w:val="20"/>
        </w:rPr>
      </w:pPr>
      <w:r w:rsidRPr="00B11225">
        <w:rPr>
          <w:rFonts w:ascii="Arial" w:hAnsi="Arial" w:cs="Arial"/>
          <w:color w:val="000000"/>
          <w:sz w:val="20"/>
          <w:szCs w:val="20"/>
        </w:rPr>
        <w:t xml:space="preserve">Wykonawca jest zobowiązany do przekazania na żądanie Zamawiającego sprawozdania z systemu monitoringu GPS z lokalizacją i przebiegu trasy, otwarcia i zamknięcia  włazów </w:t>
      </w:r>
      <w:r w:rsidRPr="00B11225">
        <w:rPr>
          <w:rFonts w:ascii="Arial" w:hAnsi="Arial" w:cs="Arial"/>
          <w:sz w:val="20"/>
          <w:szCs w:val="20"/>
        </w:rPr>
        <w:t>załadunkowych odpady, miejsc postoju i jego czas postoju, przejazdu samochodów odbierających odpady z mapką – dla wskazanego przez Zamawiającego dnia w którym odbiór odpadów się odbywał</w:t>
      </w:r>
      <w:r w:rsidR="00DC1CC5" w:rsidRPr="00B11225">
        <w:rPr>
          <w:rFonts w:ascii="Arial" w:hAnsi="Arial" w:cs="Arial"/>
          <w:sz w:val="20"/>
          <w:szCs w:val="20"/>
        </w:rPr>
        <w:t xml:space="preserve">, </w:t>
      </w:r>
    </w:p>
    <w:p w14:paraId="28828555" w14:textId="77777777" w:rsidR="00DC1CC5" w:rsidRPr="00CC6AD3" w:rsidRDefault="00DC1CC5" w:rsidP="00DC1CC5">
      <w:pPr>
        <w:spacing w:after="60" w:line="264" w:lineRule="auto"/>
        <w:ind w:left="425"/>
        <w:jc w:val="both"/>
        <w:rPr>
          <w:rFonts w:ascii="Arial" w:hAnsi="Arial" w:cs="Arial"/>
          <w:sz w:val="20"/>
          <w:szCs w:val="20"/>
        </w:rPr>
      </w:pPr>
    </w:p>
    <w:p w14:paraId="3241C9BF" w14:textId="77777777" w:rsidR="00DC1CC5" w:rsidRPr="00CC6AD3" w:rsidRDefault="00DC1CC5" w:rsidP="00DC1CC5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§ 8</w:t>
      </w:r>
    </w:p>
    <w:p w14:paraId="20E58340" w14:textId="77777777" w:rsidR="00DC1CC5" w:rsidRPr="00CC6AD3" w:rsidRDefault="00DC1CC5" w:rsidP="00DC1CC5">
      <w:pPr>
        <w:spacing w:after="12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Wynagrodzenie i rozliczenia</w:t>
      </w:r>
    </w:p>
    <w:p w14:paraId="1FE8E014" w14:textId="77777777" w:rsidR="00DC1CC5" w:rsidRPr="00CC6AD3" w:rsidRDefault="00DC1CC5" w:rsidP="00DC1CC5">
      <w:pPr>
        <w:pStyle w:val="Akapitzlist"/>
        <w:widowControl w:val="0"/>
        <w:numPr>
          <w:ilvl w:val="3"/>
          <w:numId w:val="28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color w:val="000000"/>
          <w:sz w:val="20"/>
          <w:szCs w:val="20"/>
        </w:rPr>
        <w:t>Strony ustalają, że za wykonywanie usług stanowiących przedmiot niniejszej umowy przysługuje miesięczne wynagrodzenie, na które składa się:</w:t>
      </w:r>
    </w:p>
    <w:p w14:paraId="43E93116" w14:textId="171973B7" w:rsidR="00DC1CC5" w:rsidRPr="00702153" w:rsidRDefault="00DC1CC5" w:rsidP="00DC1CC5">
      <w:pPr>
        <w:pStyle w:val="Akapitzlist"/>
        <w:widowControl w:val="0"/>
        <w:numPr>
          <w:ilvl w:val="3"/>
          <w:numId w:val="26"/>
        </w:numPr>
        <w:tabs>
          <w:tab w:val="clear" w:pos="1353"/>
        </w:tabs>
        <w:suppressAutoHyphens/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color w:val="000000" w:themeColor="text1"/>
          <w:sz w:val="20"/>
          <w:szCs w:val="20"/>
        </w:rPr>
        <w:t xml:space="preserve">wynagrodzenie za odbiór i zagospodarowanie odpadów komunalnych ustalone jako </w:t>
      </w:r>
      <w:r w:rsidRPr="00CC6AD3">
        <w:rPr>
          <w:rFonts w:ascii="Arial" w:hAnsi="Arial" w:cs="Arial"/>
          <w:color w:val="000000"/>
          <w:sz w:val="20"/>
          <w:szCs w:val="20"/>
        </w:rPr>
        <w:t>iloczyn</w:t>
      </w:r>
      <w:r w:rsidRPr="00CC6AD3">
        <w:rPr>
          <w:rFonts w:ascii="Arial" w:hAnsi="Arial" w:cs="Arial"/>
          <w:color w:val="000000" w:themeColor="text1"/>
          <w:sz w:val="20"/>
          <w:szCs w:val="20"/>
        </w:rPr>
        <w:t xml:space="preserve"> faktycznej ilości odebranych i zagospodarowanych odpadów (potwierdzonej dokumentami ważenia) i ceny jednostkowej, </w:t>
      </w:r>
      <w:r w:rsidR="004867E4">
        <w:rPr>
          <w:rFonts w:ascii="Arial" w:hAnsi="Arial" w:cs="Arial"/>
          <w:color w:val="000000" w:themeColor="text1"/>
          <w:sz w:val="20"/>
          <w:szCs w:val="20"/>
        </w:rPr>
        <w:t xml:space="preserve"> oraz obowiązujący podatek VAT. Cena jednostkowa </w:t>
      </w:r>
      <w:r w:rsidRPr="00CC6AD3">
        <w:rPr>
          <w:rFonts w:ascii="Arial" w:hAnsi="Arial" w:cs="Arial"/>
          <w:color w:val="000000" w:themeColor="text1"/>
          <w:sz w:val="20"/>
          <w:szCs w:val="20"/>
        </w:rPr>
        <w:t>wynosi za:</w:t>
      </w:r>
    </w:p>
    <w:p w14:paraId="450945C5" w14:textId="77777777" w:rsidR="00702153" w:rsidRPr="00702153" w:rsidRDefault="00702153" w:rsidP="00702153">
      <w:pPr>
        <w:pStyle w:val="Akapitzlist"/>
        <w:widowControl w:val="0"/>
        <w:suppressAutoHyphens/>
        <w:spacing w:after="0" w:line="240" w:lineRule="auto"/>
        <w:ind w:left="993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8195" w:type="dxa"/>
        <w:tblInd w:w="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"/>
        <w:gridCol w:w="1707"/>
        <w:gridCol w:w="3865"/>
        <w:gridCol w:w="2101"/>
      </w:tblGrid>
      <w:tr w:rsidR="002879E7" w:rsidRPr="006F64D9" w14:paraId="1EAE2D15" w14:textId="77777777" w:rsidTr="00150C58">
        <w:trPr>
          <w:trHeight w:val="306"/>
        </w:trPr>
        <w:tc>
          <w:tcPr>
            <w:tcW w:w="5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9D3FD3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170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A681EE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Kod odpadu</w:t>
            </w:r>
          </w:p>
        </w:tc>
        <w:tc>
          <w:tcPr>
            <w:tcW w:w="386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D36019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Rodzaj odpadu</w:t>
            </w:r>
          </w:p>
        </w:tc>
        <w:tc>
          <w:tcPr>
            <w:tcW w:w="210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1A9AB7" w14:textId="4739FFDC" w:rsidR="002879E7" w:rsidRPr="0081136C" w:rsidRDefault="002879E7" w:rsidP="004867E4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Cena jednostkowa netto </w:t>
            </w:r>
            <w:r w:rsidR="004867E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za 1 Mg odpadów w zł</w:t>
            </w:r>
          </w:p>
        </w:tc>
      </w:tr>
      <w:tr w:rsidR="002879E7" w:rsidRPr="006F64D9" w14:paraId="63D31CF3" w14:textId="77777777" w:rsidTr="00150C58">
        <w:trPr>
          <w:trHeight w:val="230"/>
        </w:trPr>
        <w:tc>
          <w:tcPr>
            <w:tcW w:w="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0446DD" w14:textId="77777777" w:rsidR="002879E7" w:rsidRPr="0081136C" w:rsidRDefault="002879E7" w:rsidP="00150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1F43A9" w14:textId="77777777" w:rsidR="002879E7" w:rsidRPr="0081136C" w:rsidRDefault="002879E7" w:rsidP="00150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607366C9" w14:textId="77777777" w:rsidR="002879E7" w:rsidRPr="0081136C" w:rsidRDefault="002879E7" w:rsidP="00150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463B164B" w14:textId="77777777" w:rsidR="002879E7" w:rsidRPr="0081136C" w:rsidRDefault="002879E7" w:rsidP="00150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9E7" w:rsidRPr="006F64D9" w14:paraId="682AF37E" w14:textId="77777777" w:rsidTr="00150C58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0A9116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6CC7AA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15 01 02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34BA51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Opakowania z tworzyw sztucznych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DCB57B" w14:textId="786FD768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9E7" w:rsidRPr="006F64D9" w14:paraId="365C65B0" w14:textId="77777777" w:rsidTr="00150C58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CC1160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C3703B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15 01 07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B577E6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Opakowania ze szkła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C5A51F" w14:textId="75A79C00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9E7" w:rsidRPr="006F64D9" w14:paraId="0F688115" w14:textId="77777777" w:rsidTr="00150C58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5D919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56447D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20 03 07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E2FEC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Odpady wielkogabarytowe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D159A3" w14:textId="3A18A981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9E7" w:rsidRPr="006F64D9" w14:paraId="43849FA6" w14:textId="77777777" w:rsidTr="00150C58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CC551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9A813A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20 01 36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C6EE2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Zużyte urządzenia elektryczne i elektroniczne inne 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</w:t>
            </w: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ż wymienione w 20 01 21, 20 01 23 i 20 01 35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167B4A" w14:textId="5F2B9D4B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9E7" w:rsidRPr="006F64D9" w14:paraId="7AE823E5" w14:textId="77777777" w:rsidTr="00150C58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D7979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59EC74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20 03 01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D0DB47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Niesegregowane (zmieszane) odpady komunalne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793B63" w14:textId="273E2183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9E7" w:rsidRPr="006F64D9" w14:paraId="1CA63343" w14:textId="77777777" w:rsidTr="00150C58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B60DB7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38F356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15 01 06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BD328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Zmieszane odpady opakowaniowe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405FC1" w14:textId="15985B36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9E7" w:rsidRPr="006F64D9" w14:paraId="489C5018" w14:textId="77777777" w:rsidTr="00150C58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0948C3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391CC9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17 01 01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120A7C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Odpady betonu oraz gruz betonowy z rozbiórek i remontów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290B1E" w14:textId="10EFD813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9E7" w:rsidRPr="006F64D9" w14:paraId="2D451243" w14:textId="77777777" w:rsidTr="00150C58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B98C86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50C86B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17 02 01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25A59C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Drewno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4F2B83" w14:textId="5C40FFE2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9E7" w:rsidRPr="006F64D9" w14:paraId="16F7B80B" w14:textId="77777777" w:rsidTr="00150C58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DA6DBB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B06D28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15 01 01 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5889A6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Opakowania z papieru i tektury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A57148" w14:textId="44A556AB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9E7" w:rsidRPr="006F64D9" w14:paraId="2884A649" w14:textId="77777777" w:rsidTr="00150C58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5C2C27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16A9D0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20 01 11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7D5BA4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Tekstylia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317C90" w14:textId="15FAC899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9E7" w:rsidRPr="006F64D9" w14:paraId="2A7F9F01" w14:textId="77777777" w:rsidTr="00150C58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EC0FAC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21E219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16 01 03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EB9DCB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Zużyte opony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113DE0" w14:textId="50EE4D54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9E7" w:rsidRPr="006F64D9" w14:paraId="427E9C57" w14:textId="77777777" w:rsidTr="00150C58">
        <w:trPr>
          <w:trHeight w:val="402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03C107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111751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17 01 02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835F2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Gruz ceglany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A759C" w14:textId="61196EBF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2879E7" w:rsidRPr="006F64D9" w14:paraId="0E410848" w14:textId="77777777" w:rsidTr="00150C58">
        <w:trPr>
          <w:trHeight w:val="634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409811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166B36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17 01 07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1BE8CE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Zmieszane odpady z betonu, gruzu ceglanego, odpadowych materiałów </w:t>
            </w: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ceramicznych i elementów wyposażenia inne niż wymienione w 17 01 06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BF2026" w14:textId="27BA906C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9E7" w:rsidRPr="006F64D9" w14:paraId="6C9F96CF" w14:textId="77777777" w:rsidTr="00150C58">
        <w:trPr>
          <w:trHeight w:val="634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E767A7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06609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20 01 10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D71E32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Odzież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AE1D1D" w14:textId="3B433C74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9E7" w:rsidRPr="006F64D9" w14:paraId="6AF7F7FD" w14:textId="77777777" w:rsidTr="00150C58">
        <w:trPr>
          <w:trHeight w:val="634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6962A9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AC7B0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81136C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20 02 01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CB59B1" w14:textId="77777777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81136C">
              <w:rPr>
                <w:rFonts w:ascii="Arial" w:hAnsi="Arial" w:cs="Arial"/>
                <w:sz w:val="20"/>
                <w:szCs w:val="20"/>
                <w:lang w:eastAsia="en-US"/>
              </w:rPr>
              <w:t>Odpady ulegające biodegradacji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CC255" w14:textId="1D72F0FB" w:rsidR="002879E7" w:rsidRPr="0081136C" w:rsidRDefault="002879E7" w:rsidP="00150C58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6DC4AC41" w14:textId="77777777" w:rsidR="00702153" w:rsidRDefault="00702153" w:rsidP="002879E7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EE31E22" w14:textId="76491C04" w:rsidR="00DC1CC5" w:rsidRPr="00CC6AD3" w:rsidRDefault="00DC1CC5" w:rsidP="00DC1CC5">
      <w:pPr>
        <w:ind w:left="360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color w:val="000000"/>
          <w:sz w:val="20"/>
          <w:szCs w:val="20"/>
        </w:rPr>
        <w:t xml:space="preserve">Wynagrodzenie, o którym mowa w zdaniu poprzedzającym obejmuje wszystkie koszty związane z realizacją przedmiotu umowy. </w:t>
      </w:r>
    </w:p>
    <w:p w14:paraId="5A07CFB9" w14:textId="28A86683" w:rsidR="00DC1CC5" w:rsidRPr="00B11225" w:rsidRDefault="00DC1CC5" w:rsidP="00DC1CC5">
      <w:pPr>
        <w:pStyle w:val="Akapitzlist"/>
        <w:numPr>
          <w:ilvl w:val="1"/>
          <w:numId w:val="28"/>
        </w:numPr>
        <w:jc w:val="both"/>
        <w:rPr>
          <w:rFonts w:ascii="Arial" w:hAnsi="Arial" w:cs="Arial"/>
          <w:strike/>
          <w:sz w:val="20"/>
          <w:szCs w:val="20"/>
        </w:rPr>
      </w:pPr>
      <w:r w:rsidRPr="00CC6AD3">
        <w:rPr>
          <w:rFonts w:ascii="Arial" w:hAnsi="Arial" w:cs="Arial"/>
          <w:color w:val="000000"/>
          <w:sz w:val="20"/>
          <w:szCs w:val="20"/>
        </w:rPr>
        <w:t xml:space="preserve">Rozliczenie za wykonaną usługę będzie odbywało się każdorazowo po zakończeniu miesiąca </w:t>
      </w:r>
      <w:r w:rsidRPr="00B11225">
        <w:rPr>
          <w:rFonts w:ascii="Arial" w:hAnsi="Arial" w:cs="Arial"/>
          <w:sz w:val="20"/>
          <w:szCs w:val="20"/>
        </w:rPr>
        <w:t xml:space="preserve">kalendarzowego na podstawie prawidłowo wystawionej faktury </w:t>
      </w:r>
      <w:r w:rsidRPr="00B11225">
        <w:rPr>
          <w:rStyle w:val="FontStyle22"/>
          <w:rFonts w:ascii="Arial" w:hAnsi="Arial" w:cs="Arial"/>
          <w:color w:val="auto"/>
        </w:rPr>
        <w:t xml:space="preserve">złożonej wraz z raportem miesięcznym (przekazanym w formie papierowej </w:t>
      </w:r>
      <w:r w:rsidR="00B11225" w:rsidRPr="00B11225">
        <w:rPr>
          <w:rStyle w:val="FontStyle22"/>
          <w:rFonts w:ascii="Arial" w:hAnsi="Arial" w:cs="Arial"/>
          <w:color w:val="auto"/>
        </w:rPr>
        <w:t>lub</w:t>
      </w:r>
      <w:r w:rsidRPr="00B11225">
        <w:rPr>
          <w:rStyle w:val="FontStyle22"/>
          <w:rFonts w:ascii="Arial" w:hAnsi="Arial" w:cs="Arial"/>
          <w:color w:val="auto"/>
        </w:rPr>
        <w:t xml:space="preserve"> elektronicznej</w:t>
      </w:r>
      <w:r w:rsidR="00CA588D" w:rsidRPr="00B11225">
        <w:rPr>
          <w:rStyle w:val="FontStyle22"/>
          <w:rFonts w:ascii="Arial" w:hAnsi="Arial" w:cs="Arial"/>
          <w:color w:val="auto"/>
        </w:rPr>
        <w:t xml:space="preserve"> –</w:t>
      </w:r>
      <w:r w:rsidRPr="00B11225">
        <w:rPr>
          <w:rStyle w:val="FontStyle22"/>
          <w:rFonts w:ascii="Arial" w:hAnsi="Arial" w:cs="Arial"/>
          <w:color w:val="auto"/>
        </w:rPr>
        <w:t xml:space="preserve">zawierającym ilości </w:t>
      </w:r>
      <w:r w:rsidR="004867E4">
        <w:rPr>
          <w:rStyle w:val="FontStyle22"/>
          <w:rFonts w:ascii="Arial" w:hAnsi="Arial" w:cs="Arial"/>
          <w:color w:val="auto"/>
        </w:rPr>
        <w:t>odebranych</w:t>
      </w:r>
      <w:r w:rsidR="00B11225" w:rsidRPr="00B11225">
        <w:rPr>
          <w:rStyle w:val="FontStyle22"/>
          <w:rFonts w:ascii="Arial" w:hAnsi="Arial" w:cs="Arial"/>
          <w:color w:val="auto"/>
        </w:rPr>
        <w:t xml:space="preserve"> </w:t>
      </w:r>
      <w:r w:rsidRPr="00B11225">
        <w:rPr>
          <w:rStyle w:val="FontStyle22"/>
          <w:rFonts w:ascii="Arial" w:hAnsi="Arial" w:cs="Arial"/>
          <w:color w:val="auto"/>
        </w:rPr>
        <w:t xml:space="preserve"> (wynikających z </w:t>
      </w:r>
      <w:r w:rsidR="007B2086" w:rsidRPr="00B11225">
        <w:rPr>
          <w:rStyle w:val="FontStyle22"/>
          <w:rFonts w:ascii="Arial" w:hAnsi="Arial" w:cs="Arial"/>
          <w:color w:val="auto"/>
        </w:rPr>
        <w:t>kart przekazania odpadów</w:t>
      </w:r>
      <w:r w:rsidR="00B11225" w:rsidRPr="00B11225">
        <w:rPr>
          <w:rStyle w:val="FontStyle22"/>
          <w:rFonts w:ascii="Arial" w:hAnsi="Arial" w:cs="Arial"/>
          <w:color w:val="auto"/>
        </w:rPr>
        <w:t>)</w:t>
      </w:r>
    </w:p>
    <w:p w14:paraId="78B8D015" w14:textId="77777777" w:rsidR="00DC1CC5" w:rsidRPr="00B11225" w:rsidRDefault="00DC1CC5" w:rsidP="00DC1CC5">
      <w:pPr>
        <w:pStyle w:val="Akapitzlist"/>
        <w:numPr>
          <w:ilvl w:val="1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B11225">
        <w:rPr>
          <w:rFonts w:ascii="Arial" w:hAnsi="Arial" w:cs="Arial"/>
          <w:sz w:val="20"/>
          <w:szCs w:val="20"/>
        </w:rPr>
        <w:t>Wynagrodzenie Wykonawcy, płatne będzie w systemie miesięcznym po zakończeniu danego miesiąca świadczenia usługi stanowiącej przedmiot umowy.</w:t>
      </w:r>
    </w:p>
    <w:p w14:paraId="6513BAB3" w14:textId="77777777" w:rsidR="00DC1CC5" w:rsidRPr="00B11225" w:rsidRDefault="00DC1CC5" w:rsidP="00DC1CC5">
      <w:pPr>
        <w:pStyle w:val="Akapitzlist"/>
        <w:numPr>
          <w:ilvl w:val="1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B11225">
        <w:rPr>
          <w:rFonts w:ascii="Arial" w:hAnsi="Arial" w:cs="Arial"/>
          <w:sz w:val="20"/>
          <w:szCs w:val="20"/>
        </w:rPr>
        <w:t xml:space="preserve">Błędnie wystawiona faktura lub brak dokumentów, o których mowa w ustępie poprzedzającym spowoduje naliczenie ponownego 30 - dniowego terminu płatności od momentu dostarczenia prawidłowo wystawionej faktury VAT lub brakujących dokumentów. </w:t>
      </w:r>
    </w:p>
    <w:p w14:paraId="40EE55A5" w14:textId="77777777" w:rsidR="00DC1CC5" w:rsidRPr="00CC6AD3" w:rsidRDefault="00DC1CC5" w:rsidP="00DC1CC5">
      <w:pPr>
        <w:pStyle w:val="Akapitzlist"/>
        <w:numPr>
          <w:ilvl w:val="1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color w:val="000000"/>
          <w:sz w:val="20"/>
          <w:szCs w:val="20"/>
        </w:rPr>
        <w:t xml:space="preserve">Zamawiający jest uprawniony do żądania i uzyskania od Wykonawcy niezwłocznie wyjaśnień w przypadku wątpliwości dotyczących dokumentów składanych wraz z fakturą. </w:t>
      </w:r>
    </w:p>
    <w:p w14:paraId="12587502" w14:textId="69ACB536" w:rsidR="00DC1CC5" w:rsidRPr="00CC6AD3" w:rsidRDefault="00DC1CC5" w:rsidP="00DC1CC5">
      <w:pPr>
        <w:pStyle w:val="Akapitzlist"/>
        <w:numPr>
          <w:ilvl w:val="1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color w:val="000000"/>
          <w:sz w:val="20"/>
          <w:szCs w:val="20"/>
        </w:rPr>
        <w:t>Płatności faktury będą dokonywane przelewem na rachunek bankowy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C6AD3">
        <w:rPr>
          <w:rFonts w:ascii="Arial" w:hAnsi="Arial" w:cs="Arial"/>
          <w:color w:val="000000"/>
          <w:sz w:val="20"/>
          <w:szCs w:val="20"/>
        </w:rPr>
        <w:t>Wykonawcy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4867E4">
        <w:rPr>
          <w:rFonts w:ascii="Arial" w:hAnsi="Arial" w:cs="Arial"/>
          <w:color w:val="000000"/>
          <w:sz w:val="20"/>
          <w:szCs w:val="20"/>
        </w:rPr>
        <w:t>wskazany na fakturze</w:t>
      </w:r>
      <w:r w:rsidRPr="00CC6AD3">
        <w:rPr>
          <w:rFonts w:ascii="Arial" w:hAnsi="Arial" w:cs="Arial"/>
          <w:color w:val="000000"/>
          <w:sz w:val="20"/>
          <w:szCs w:val="20"/>
        </w:rPr>
        <w:t xml:space="preserve"> w terminie </w:t>
      </w:r>
      <w:r w:rsidR="004867E4">
        <w:rPr>
          <w:rFonts w:ascii="Arial" w:hAnsi="Arial" w:cs="Arial"/>
          <w:color w:val="000000"/>
          <w:sz w:val="20"/>
          <w:szCs w:val="20"/>
        </w:rPr>
        <w:t xml:space="preserve">do 30 </w:t>
      </w:r>
      <w:r w:rsidRPr="00CC6AD3">
        <w:rPr>
          <w:rFonts w:ascii="Arial" w:hAnsi="Arial" w:cs="Arial"/>
          <w:color w:val="000000"/>
          <w:sz w:val="20"/>
          <w:szCs w:val="20"/>
        </w:rPr>
        <w:t xml:space="preserve">dni od daty otrzymania prawidłowej faktury VAT wraz z </w:t>
      </w:r>
      <w:r w:rsidR="004867E4">
        <w:rPr>
          <w:rFonts w:ascii="Arial" w:hAnsi="Arial" w:cs="Arial"/>
          <w:color w:val="000000"/>
          <w:sz w:val="20"/>
          <w:szCs w:val="20"/>
        </w:rPr>
        <w:t>raportem miesięcznym.</w:t>
      </w:r>
    </w:p>
    <w:p w14:paraId="668D8DF0" w14:textId="77777777" w:rsidR="00DC1CC5" w:rsidRPr="00CC6AD3" w:rsidRDefault="00DC1CC5" w:rsidP="00DC1CC5">
      <w:pPr>
        <w:pStyle w:val="Akapitzlist"/>
        <w:numPr>
          <w:ilvl w:val="1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color w:val="000000"/>
          <w:sz w:val="20"/>
          <w:szCs w:val="20"/>
        </w:rPr>
        <w:t>Zamawiający zastrzega sobie prawo potrącania naliczonych kar umownych z wynagrodzenia Wykonawcy.</w:t>
      </w:r>
    </w:p>
    <w:p w14:paraId="5F8B2393" w14:textId="77777777" w:rsidR="00DC1CC5" w:rsidRPr="00CC6AD3" w:rsidRDefault="00DC1CC5" w:rsidP="00DC1CC5">
      <w:pPr>
        <w:pStyle w:val="Akapitzlist"/>
        <w:numPr>
          <w:ilvl w:val="1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color w:val="000000"/>
          <w:sz w:val="20"/>
          <w:szCs w:val="20"/>
        </w:rPr>
        <w:t xml:space="preserve">Za nieterminowe płatności faktur, Wykonawca ma prawo naliczyć odsetki ustawowe. </w:t>
      </w:r>
    </w:p>
    <w:p w14:paraId="77E0B41D" w14:textId="77777777" w:rsidR="00DC1CC5" w:rsidRDefault="00DC1CC5" w:rsidP="00DC1CC5">
      <w:pPr>
        <w:pStyle w:val="Akapitzlist"/>
        <w:numPr>
          <w:ilvl w:val="1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582E44">
        <w:rPr>
          <w:rFonts w:ascii="Arial" w:hAnsi="Arial" w:cs="Arial"/>
          <w:sz w:val="20"/>
          <w:szCs w:val="20"/>
        </w:rPr>
        <w:t xml:space="preserve">Wykonawca ma możliwość przesłania drogą elektroniczną ustrukturyzowanej faktury elektronicznej w rozumieniu ustawy z dnia 9 listopada 2018 r. o elektronicznym fakturowaniu w zamówieniach publicznych, koncesjach na roboty budowlane lub usługi oraz partnerstwie publiczno-prywatnym (Dz. U. z 2020 poz. 1661). W przypadku wyboru możliwości przesłania ustrukturyzowanej faktury elektronicznej, Wykonawca będzie korzystał z platformy, o której mowa w tej ustawie (Platforma Elektronicznego Fakturowania na stronie internetowej https://efaktura.gov.pl – w skrócie PEF). </w:t>
      </w:r>
    </w:p>
    <w:p w14:paraId="026AA417" w14:textId="77777777" w:rsidR="00DC1CC5" w:rsidRDefault="00DC1CC5" w:rsidP="00DC1CC5">
      <w:pPr>
        <w:pStyle w:val="Akapitzlist"/>
        <w:numPr>
          <w:ilvl w:val="1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582E44">
        <w:rPr>
          <w:rFonts w:ascii="Arial" w:hAnsi="Arial" w:cs="Arial"/>
          <w:sz w:val="20"/>
          <w:szCs w:val="20"/>
        </w:rPr>
        <w:t>Jeżeli należność nie zostanie uregulowana w ustalonym terminie Wykonawca może naliczyć odsetki ustawowe za opóźnienie. Termin do zapłaty biegnie od otrzymania przez Zamawiającego faktury w wersji papierowej lub od otrzymania przez Zamawiającego powiadomienia o przesłaniu ustrukturyzowanej faktury elektronicznej na Platformę Elektronicznego Fakturowania.</w:t>
      </w:r>
    </w:p>
    <w:p w14:paraId="5025BB08" w14:textId="16CB2F2E" w:rsidR="00DC1CC5" w:rsidRDefault="00DC1CC5" w:rsidP="00DC1CC5">
      <w:pPr>
        <w:pStyle w:val="Akapitzlist"/>
        <w:numPr>
          <w:ilvl w:val="1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582E44">
        <w:rPr>
          <w:rFonts w:ascii="Arial" w:hAnsi="Arial" w:cs="Arial"/>
          <w:sz w:val="20"/>
          <w:szCs w:val="20"/>
        </w:rPr>
        <w:t xml:space="preserve">Wykonawca powiadomi Zamawiającego o przesłaniu ustrukturyzowanej faktury elektronicznej na Platformę Elektronicznego Fakturowania; Powiadomienie o przesłaniu ustrukturyzowanej faktury elektronicznej zostanie przesłana pocztą elektroniczną na adres mailowy: </w:t>
      </w:r>
      <w:r w:rsidR="00332A92">
        <w:rPr>
          <w:rFonts w:ascii="Arial" w:hAnsi="Arial" w:cs="Arial"/>
          <w:sz w:val="20"/>
          <w:szCs w:val="20"/>
        </w:rPr>
        <w:t>gmina@falkow.pl</w:t>
      </w:r>
    </w:p>
    <w:p w14:paraId="5284EFFC" w14:textId="77777777" w:rsidR="00DC1CC5" w:rsidRDefault="00DC1CC5" w:rsidP="00DC1CC5">
      <w:pPr>
        <w:pStyle w:val="Akapitzlist"/>
        <w:numPr>
          <w:ilvl w:val="1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582E44">
        <w:rPr>
          <w:rFonts w:ascii="Arial" w:hAnsi="Arial" w:cs="Arial"/>
          <w:sz w:val="20"/>
          <w:szCs w:val="20"/>
        </w:rPr>
        <w:t xml:space="preserve">Wykonawca oświadcza, że numer rachunku rozliczeniowego wskazany w fakturze, która będzie wystawiona w jego imieniu, jest rachunkiem, dla którego zgodnie z Rozdziałem 3a ustawy z dnia 29 sierpnia 1997 r. - Prawo Bankowe (Dz. U. z 2020 r. poz. 1896 z </w:t>
      </w:r>
      <w:proofErr w:type="spellStart"/>
      <w:r w:rsidRPr="00582E44">
        <w:rPr>
          <w:rFonts w:ascii="Arial" w:hAnsi="Arial" w:cs="Arial"/>
          <w:sz w:val="20"/>
          <w:szCs w:val="20"/>
        </w:rPr>
        <w:t>późn</w:t>
      </w:r>
      <w:proofErr w:type="spellEnd"/>
      <w:r w:rsidRPr="00582E44">
        <w:rPr>
          <w:rFonts w:ascii="Arial" w:hAnsi="Arial" w:cs="Arial"/>
          <w:sz w:val="20"/>
          <w:szCs w:val="20"/>
        </w:rPr>
        <w:t xml:space="preserve">. zm.) prowadzony jest rachunek VAT. </w:t>
      </w:r>
    </w:p>
    <w:p w14:paraId="50F76B5D" w14:textId="77777777" w:rsidR="00DC1CC5" w:rsidRDefault="00DC1CC5" w:rsidP="00DC1CC5">
      <w:pPr>
        <w:pStyle w:val="Akapitzlist"/>
        <w:numPr>
          <w:ilvl w:val="1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582E44">
        <w:rPr>
          <w:rFonts w:ascii="Arial" w:hAnsi="Arial" w:cs="Arial"/>
          <w:sz w:val="20"/>
          <w:szCs w:val="20"/>
        </w:rPr>
        <w:t xml:space="preserve">Wykonawca oświadcza, że podany numer rachunku rozliczeniowego wskazany w fakturze, jest taki sam jak w rejestrze podatników (biała lista). </w:t>
      </w:r>
    </w:p>
    <w:p w14:paraId="3EDEC04D" w14:textId="77777777" w:rsidR="00DC1CC5" w:rsidRPr="00582E44" w:rsidRDefault="00DC1CC5" w:rsidP="00DC1CC5">
      <w:pPr>
        <w:pStyle w:val="Akapitzlist"/>
        <w:numPr>
          <w:ilvl w:val="1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582E44">
        <w:rPr>
          <w:rFonts w:ascii="Arial" w:hAnsi="Arial" w:cs="Arial"/>
          <w:sz w:val="20"/>
          <w:szCs w:val="20"/>
        </w:rPr>
        <w:t xml:space="preserve">Jeśli numer rachunku rozliczeniowego wskazany przez Wykonawcę, o którym mowa w ust. 2, jest rachunkiem, dla którego zgodnie z Rozdziałem 3a ustawy z dnia 29 sierpnia 1997 r. - Prawo Bankowe prowadzony jest rachunek VAT to: </w:t>
      </w:r>
    </w:p>
    <w:p w14:paraId="02842AEF" w14:textId="7DE08A80" w:rsidR="00DC1CC5" w:rsidRPr="00582E44" w:rsidRDefault="00DC1CC5" w:rsidP="00DC1CC5">
      <w:pPr>
        <w:pStyle w:val="Akapitzlist"/>
        <w:ind w:left="502"/>
        <w:jc w:val="both"/>
        <w:rPr>
          <w:rFonts w:ascii="Arial" w:hAnsi="Arial" w:cs="Arial"/>
          <w:sz w:val="20"/>
          <w:szCs w:val="20"/>
        </w:rPr>
      </w:pPr>
      <w:r w:rsidRPr="00582E44">
        <w:rPr>
          <w:rFonts w:ascii="Arial" w:hAnsi="Arial" w:cs="Arial"/>
          <w:sz w:val="20"/>
          <w:szCs w:val="20"/>
        </w:rPr>
        <w:t xml:space="preserve">1) Zamawiający oświadcza, że będzie realizować płatności za fakturę z zastosowaniem mechanizmu podzielonej płatności tzw. </w:t>
      </w:r>
      <w:proofErr w:type="spellStart"/>
      <w:r w:rsidRPr="00582E44">
        <w:rPr>
          <w:rFonts w:ascii="Arial" w:hAnsi="Arial" w:cs="Arial"/>
          <w:sz w:val="20"/>
          <w:szCs w:val="20"/>
        </w:rPr>
        <w:t>split</w:t>
      </w:r>
      <w:proofErr w:type="spellEnd"/>
      <w:r w:rsidRPr="00582E4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82E44">
        <w:rPr>
          <w:rFonts w:ascii="Arial" w:hAnsi="Arial" w:cs="Arial"/>
          <w:sz w:val="20"/>
          <w:szCs w:val="20"/>
        </w:rPr>
        <w:t>payment</w:t>
      </w:r>
      <w:proofErr w:type="spellEnd"/>
      <w:r w:rsidRPr="00582E44">
        <w:rPr>
          <w:rFonts w:ascii="Arial" w:hAnsi="Arial" w:cs="Arial"/>
          <w:sz w:val="20"/>
          <w:szCs w:val="20"/>
        </w:rPr>
        <w:t xml:space="preserve">. </w:t>
      </w:r>
    </w:p>
    <w:p w14:paraId="236FC7F3" w14:textId="77777777" w:rsidR="00DC1CC5" w:rsidRPr="00CC6AD3" w:rsidRDefault="00DC1CC5" w:rsidP="00DC1CC5">
      <w:pPr>
        <w:pStyle w:val="Akapitzlist"/>
        <w:ind w:left="502"/>
        <w:jc w:val="both"/>
        <w:rPr>
          <w:rFonts w:ascii="Arial" w:hAnsi="Arial" w:cs="Arial"/>
          <w:sz w:val="20"/>
          <w:szCs w:val="20"/>
        </w:rPr>
      </w:pPr>
      <w:r w:rsidRPr="00582E44">
        <w:rPr>
          <w:rFonts w:ascii="Arial" w:hAnsi="Arial" w:cs="Arial"/>
          <w:sz w:val="20"/>
          <w:szCs w:val="20"/>
        </w:rPr>
        <w:t xml:space="preserve">2) Podzieloną płatność tzw. </w:t>
      </w:r>
      <w:proofErr w:type="spellStart"/>
      <w:r w:rsidRPr="00582E44">
        <w:rPr>
          <w:rFonts w:ascii="Arial" w:hAnsi="Arial" w:cs="Arial"/>
          <w:sz w:val="20"/>
          <w:szCs w:val="20"/>
        </w:rPr>
        <w:t>split</w:t>
      </w:r>
      <w:proofErr w:type="spellEnd"/>
      <w:r w:rsidRPr="00582E4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82E44">
        <w:rPr>
          <w:rFonts w:ascii="Arial" w:hAnsi="Arial" w:cs="Arial"/>
          <w:sz w:val="20"/>
          <w:szCs w:val="20"/>
        </w:rPr>
        <w:t>payment</w:t>
      </w:r>
      <w:proofErr w:type="spellEnd"/>
      <w:r w:rsidRPr="00582E44">
        <w:rPr>
          <w:rFonts w:ascii="Arial" w:hAnsi="Arial" w:cs="Arial"/>
          <w:sz w:val="20"/>
          <w:szCs w:val="20"/>
        </w:rPr>
        <w:t xml:space="preserve"> stosuje się wyłącznie przy płatnościach bezgotówkowych, realizowanych za pośrednictwem polecenia przelewu lub polecenia zapłaty dla czynnych podatników VAT. Mechanizm podzielonej płatności nie będzie wykorzystywany do zapłaty za czynności lub </w:t>
      </w:r>
      <w:r w:rsidRPr="00582E44">
        <w:rPr>
          <w:rFonts w:ascii="Arial" w:hAnsi="Arial" w:cs="Arial"/>
          <w:sz w:val="20"/>
          <w:szCs w:val="20"/>
        </w:rPr>
        <w:lastRenderedPageBreak/>
        <w:t>zdarzenia pozostające poza zakresem VAT (np. zapłata odszkodowania), a także za świadczenia zwolnione z VAT, opodatkowane stawką 0% lub jeżeli wynika to z innych przepisów prawa.</w:t>
      </w:r>
    </w:p>
    <w:p w14:paraId="125686CE" w14:textId="77777777" w:rsidR="00DC1CC5" w:rsidRPr="00CC6AD3" w:rsidRDefault="00DC1CC5" w:rsidP="00DC1CC5">
      <w:pPr>
        <w:pStyle w:val="Akapitzlist"/>
        <w:ind w:left="502"/>
        <w:jc w:val="both"/>
        <w:rPr>
          <w:rFonts w:ascii="Arial" w:hAnsi="Arial" w:cs="Arial"/>
          <w:sz w:val="20"/>
          <w:szCs w:val="20"/>
        </w:rPr>
      </w:pPr>
    </w:p>
    <w:p w14:paraId="1C7E48EE" w14:textId="77777777" w:rsidR="00DC1CC5" w:rsidRPr="00CC6AD3" w:rsidRDefault="00DC1CC5" w:rsidP="00DC1CC5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§ 9</w:t>
      </w:r>
    </w:p>
    <w:p w14:paraId="33C09FDD" w14:textId="77777777" w:rsidR="00DC1CC5" w:rsidRPr="00CC6AD3" w:rsidRDefault="00DC1CC5" w:rsidP="00DC1CC5">
      <w:pPr>
        <w:spacing w:after="12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Zabezpieczenie należytego wykonania Umowy</w:t>
      </w:r>
    </w:p>
    <w:p w14:paraId="7FC1AD1C" w14:textId="77777777" w:rsidR="00DC1CC5" w:rsidRPr="00CC6AD3" w:rsidRDefault="00DC1CC5" w:rsidP="00DC1CC5">
      <w:pPr>
        <w:numPr>
          <w:ilvl w:val="0"/>
          <w:numId w:val="11"/>
        </w:numPr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wnosi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zabezpieczenie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należytego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wykonania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umowy w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wysokości 5%</w:t>
      </w:r>
      <w:r w:rsidRPr="00CC6AD3">
        <w:rPr>
          <w:rFonts w:ascii="Arial" w:hAnsi="Arial" w:cs="Arial"/>
          <w:b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ceny brutto określonej w ofercie, co stanowi kwotę ……………….zł (słownie: ………………………………………..zł).</w:t>
      </w:r>
    </w:p>
    <w:p w14:paraId="441B047B" w14:textId="77777777" w:rsidR="00DC1CC5" w:rsidRPr="00CC6AD3" w:rsidRDefault="00DC1CC5" w:rsidP="00DC1CC5">
      <w:pPr>
        <w:numPr>
          <w:ilvl w:val="0"/>
          <w:numId w:val="11"/>
        </w:numPr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Zabezpieczenie wniesione w pieniądzu </w:t>
      </w: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wpłaca na rachunek bankowy wskazany przez </w:t>
      </w:r>
      <w:r w:rsidRPr="00CC6AD3">
        <w:rPr>
          <w:rFonts w:ascii="Arial" w:hAnsi="Arial" w:cs="Arial"/>
          <w:b/>
          <w:i/>
          <w:sz w:val="20"/>
          <w:szCs w:val="20"/>
        </w:rPr>
        <w:t>Zamawiającego</w:t>
      </w:r>
      <w:r w:rsidRPr="00CC6AD3">
        <w:rPr>
          <w:rFonts w:ascii="Arial" w:hAnsi="Arial" w:cs="Arial"/>
          <w:sz w:val="20"/>
          <w:szCs w:val="20"/>
        </w:rPr>
        <w:t>.</w:t>
      </w:r>
    </w:p>
    <w:p w14:paraId="5B87BF85" w14:textId="77777777" w:rsidR="00DC1CC5" w:rsidRPr="00CC6AD3" w:rsidRDefault="00DC1CC5" w:rsidP="00DC1CC5">
      <w:pPr>
        <w:numPr>
          <w:ilvl w:val="0"/>
          <w:numId w:val="11"/>
        </w:numPr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pacing w:val="-1"/>
          <w:sz w:val="20"/>
          <w:szCs w:val="20"/>
        </w:rPr>
        <w:t>Zabezpieczenie służy pokryciu roszczeń z tytułu niewykonania lub nienależytego wykonania umowy.</w:t>
      </w:r>
    </w:p>
    <w:p w14:paraId="01CB2D2F" w14:textId="77777777" w:rsidR="00DC1CC5" w:rsidRPr="00CC6AD3" w:rsidRDefault="00DC1CC5" w:rsidP="00DC1CC5">
      <w:pPr>
        <w:numPr>
          <w:ilvl w:val="0"/>
          <w:numId w:val="11"/>
        </w:numPr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W przypadku wnoszenia zabezpieczenia należytego wykonania umowy w formie innej niż w formie pieniężnej, termin ważności składanego dokumentu musi wynosić 30 dni od dnia wykonania zamówienia i uznania przez </w:t>
      </w:r>
      <w:r w:rsidRPr="00CC6AD3">
        <w:rPr>
          <w:rFonts w:ascii="Arial" w:hAnsi="Arial" w:cs="Arial"/>
          <w:b/>
          <w:i/>
          <w:sz w:val="20"/>
          <w:szCs w:val="20"/>
        </w:rPr>
        <w:t>Zamawiającego</w:t>
      </w:r>
      <w:r w:rsidRPr="00CC6AD3">
        <w:rPr>
          <w:rFonts w:ascii="Arial" w:hAnsi="Arial" w:cs="Arial"/>
          <w:sz w:val="20"/>
          <w:szCs w:val="20"/>
        </w:rPr>
        <w:t xml:space="preserve"> za należycie wykonane.</w:t>
      </w:r>
    </w:p>
    <w:p w14:paraId="6A910BB6" w14:textId="77777777" w:rsidR="00DC1CC5" w:rsidRPr="00CC6AD3" w:rsidRDefault="00DC1CC5" w:rsidP="00DC1CC5">
      <w:pPr>
        <w:numPr>
          <w:ilvl w:val="0"/>
          <w:numId w:val="11"/>
        </w:numPr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pacing w:val="-1"/>
          <w:sz w:val="20"/>
          <w:szCs w:val="20"/>
        </w:rPr>
        <w:t xml:space="preserve">W przypadku należytego wykonania zamówienia i braku roszczeń ze strony </w:t>
      </w:r>
      <w:r w:rsidRPr="00CC6AD3">
        <w:rPr>
          <w:rFonts w:ascii="Arial" w:hAnsi="Arial" w:cs="Arial"/>
          <w:b/>
          <w:i/>
          <w:spacing w:val="-1"/>
          <w:sz w:val="20"/>
          <w:szCs w:val="20"/>
        </w:rPr>
        <w:t>Zamawiającego</w:t>
      </w:r>
      <w:r w:rsidRPr="00CC6AD3">
        <w:rPr>
          <w:rFonts w:ascii="Arial" w:hAnsi="Arial" w:cs="Arial"/>
          <w:spacing w:val="-1"/>
          <w:sz w:val="20"/>
          <w:szCs w:val="20"/>
        </w:rPr>
        <w:t xml:space="preserve"> zabezpieczenie zostanie zwrócone </w:t>
      </w:r>
      <w:r w:rsidRPr="00CC6AD3">
        <w:rPr>
          <w:rFonts w:ascii="Arial" w:hAnsi="Arial" w:cs="Arial"/>
          <w:b/>
          <w:i/>
          <w:spacing w:val="-1"/>
          <w:sz w:val="20"/>
          <w:szCs w:val="20"/>
        </w:rPr>
        <w:t xml:space="preserve">Wykonawcy </w:t>
      </w:r>
      <w:r w:rsidRPr="00CC6AD3">
        <w:rPr>
          <w:rFonts w:ascii="Arial" w:hAnsi="Arial" w:cs="Arial"/>
          <w:spacing w:val="-1"/>
          <w:sz w:val="20"/>
          <w:szCs w:val="20"/>
        </w:rPr>
        <w:t>w terminie 30 dni od daty zakończenia realizacji przedmiotu umowy</w:t>
      </w:r>
      <w:r w:rsidRPr="00CC6AD3">
        <w:rPr>
          <w:rFonts w:ascii="Arial" w:hAnsi="Arial" w:cs="Arial"/>
          <w:sz w:val="20"/>
          <w:szCs w:val="20"/>
        </w:rPr>
        <w:t>, co zostaje stwierdzone protokołem końcowym.</w:t>
      </w:r>
    </w:p>
    <w:p w14:paraId="597B2254" w14:textId="77777777" w:rsidR="00DC1CC5" w:rsidRPr="00CC6AD3" w:rsidRDefault="00DC1CC5" w:rsidP="00DC1CC5">
      <w:pPr>
        <w:numPr>
          <w:ilvl w:val="0"/>
          <w:numId w:val="11"/>
        </w:numPr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Zwrot zabezpieczenia nastąpi przelewem na konto wskazane przez </w:t>
      </w:r>
      <w:r w:rsidRPr="00CC6AD3">
        <w:rPr>
          <w:rFonts w:ascii="Arial" w:hAnsi="Arial" w:cs="Arial"/>
          <w:b/>
          <w:i/>
          <w:sz w:val="20"/>
          <w:szCs w:val="20"/>
        </w:rPr>
        <w:t>Wykonawcę</w:t>
      </w:r>
      <w:r w:rsidRPr="00CC6AD3">
        <w:rPr>
          <w:rFonts w:ascii="Arial" w:hAnsi="Arial" w:cs="Arial"/>
          <w:sz w:val="20"/>
          <w:szCs w:val="20"/>
        </w:rPr>
        <w:t xml:space="preserve"> wraz z odsetkami stosownie.</w:t>
      </w:r>
    </w:p>
    <w:p w14:paraId="63E0DFDB" w14:textId="77777777" w:rsidR="00DC1CC5" w:rsidRPr="00CC6AD3" w:rsidRDefault="00DC1CC5" w:rsidP="00DC1CC5">
      <w:pPr>
        <w:numPr>
          <w:ilvl w:val="0"/>
          <w:numId w:val="11"/>
        </w:numPr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Kaucja gwarancyjna ulega przepadkowi w przypadku odstąpienia od umowy z przyczyn leżących po stronie </w:t>
      </w:r>
      <w:r w:rsidRPr="00CC6AD3">
        <w:rPr>
          <w:rFonts w:ascii="Arial" w:hAnsi="Arial" w:cs="Arial"/>
          <w:b/>
          <w:i/>
          <w:sz w:val="20"/>
          <w:szCs w:val="20"/>
        </w:rPr>
        <w:t>Wykonawcy.</w:t>
      </w:r>
    </w:p>
    <w:p w14:paraId="44F8D19D" w14:textId="77777777" w:rsidR="00DC1CC5" w:rsidRPr="00CC6AD3" w:rsidRDefault="00DC1CC5" w:rsidP="00DC1CC5">
      <w:pPr>
        <w:pStyle w:val="Akapitzlist"/>
        <w:spacing w:after="60" w:line="264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188E53F2" w14:textId="77777777" w:rsidR="00DC1CC5" w:rsidRPr="00CC6AD3" w:rsidRDefault="00DC1CC5" w:rsidP="00DC1CC5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§ 10</w:t>
      </w:r>
    </w:p>
    <w:p w14:paraId="27373193" w14:textId="77777777" w:rsidR="00DC1CC5" w:rsidRPr="00CC6AD3" w:rsidRDefault="00DC1CC5" w:rsidP="00DC1CC5">
      <w:pPr>
        <w:spacing w:after="12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Odstąpienie od umowy przez Zamawiającego</w:t>
      </w:r>
    </w:p>
    <w:p w14:paraId="0B7592E5" w14:textId="77777777" w:rsidR="00DC1CC5" w:rsidRPr="00CC6AD3" w:rsidRDefault="00DC1CC5" w:rsidP="00DC1CC5">
      <w:pPr>
        <w:pStyle w:val="Tekstpodstawowy21"/>
        <w:numPr>
          <w:ilvl w:val="0"/>
          <w:numId w:val="12"/>
        </w:numPr>
        <w:spacing w:after="60" w:line="264" w:lineRule="auto"/>
        <w:jc w:val="both"/>
        <w:rPr>
          <w:rFonts w:ascii="Arial" w:eastAsia="Calibri" w:hAnsi="Arial" w:cs="Arial"/>
          <w:b w:val="0"/>
          <w:sz w:val="20"/>
        </w:rPr>
      </w:pPr>
      <w:r w:rsidRPr="00CC6AD3">
        <w:rPr>
          <w:rFonts w:ascii="Arial" w:eastAsia="Calibri" w:hAnsi="Arial" w:cs="Arial"/>
          <w:b w:val="0"/>
          <w:sz w:val="20"/>
        </w:rPr>
        <w:t>Prawo odstąpienia od umowy</w:t>
      </w:r>
      <w:r w:rsidRPr="00CC6AD3">
        <w:rPr>
          <w:rFonts w:ascii="Arial" w:hAnsi="Arial" w:cs="Arial"/>
        </w:rPr>
        <w:t xml:space="preserve"> </w:t>
      </w:r>
      <w:r w:rsidRPr="00CC6AD3">
        <w:rPr>
          <w:rFonts w:ascii="Arial" w:eastAsia="Calibri" w:hAnsi="Arial" w:cs="Arial"/>
          <w:b w:val="0"/>
          <w:sz w:val="20"/>
        </w:rPr>
        <w:t>w terminie 14 dni</w:t>
      </w:r>
      <w:r>
        <w:rPr>
          <w:rFonts w:ascii="Arial" w:eastAsia="Calibri" w:hAnsi="Arial" w:cs="Arial"/>
          <w:b w:val="0"/>
          <w:sz w:val="20"/>
        </w:rPr>
        <w:t xml:space="preserve"> </w:t>
      </w:r>
      <w:r w:rsidRPr="00CC6AD3">
        <w:rPr>
          <w:rFonts w:ascii="Arial" w:eastAsia="Calibri" w:hAnsi="Arial" w:cs="Arial"/>
          <w:b w:val="0"/>
          <w:sz w:val="20"/>
        </w:rPr>
        <w:t xml:space="preserve">przysługuje </w:t>
      </w:r>
      <w:r w:rsidRPr="00CC6AD3">
        <w:rPr>
          <w:rFonts w:ascii="Arial" w:eastAsia="Calibri" w:hAnsi="Arial" w:cs="Arial"/>
          <w:i/>
          <w:sz w:val="20"/>
        </w:rPr>
        <w:t>Zamawiającemu</w:t>
      </w:r>
      <w:r w:rsidRPr="00CC6AD3">
        <w:rPr>
          <w:rFonts w:ascii="Arial" w:eastAsia="Calibri" w:hAnsi="Arial" w:cs="Arial"/>
          <w:b w:val="0"/>
          <w:sz w:val="20"/>
        </w:rPr>
        <w:t xml:space="preserve">, gdy wystąpi bynajmniej jedna z niżej wymienionych okoliczności: </w:t>
      </w:r>
    </w:p>
    <w:p w14:paraId="38912166" w14:textId="77777777" w:rsidR="00DC1CC5" w:rsidRPr="00CC6AD3" w:rsidRDefault="00DC1CC5" w:rsidP="00DC1CC5">
      <w:pPr>
        <w:pStyle w:val="Tekstpodstawowy21"/>
        <w:numPr>
          <w:ilvl w:val="1"/>
          <w:numId w:val="12"/>
        </w:numPr>
        <w:spacing w:after="60" w:line="264" w:lineRule="auto"/>
        <w:ind w:left="426" w:hanging="426"/>
        <w:jc w:val="both"/>
        <w:rPr>
          <w:rFonts w:ascii="Arial" w:eastAsia="Calibri" w:hAnsi="Arial" w:cs="Arial"/>
          <w:b w:val="0"/>
          <w:sz w:val="20"/>
        </w:rPr>
      </w:pPr>
      <w:r w:rsidRPr="00CC6AD3">
        <w:rPr>
          <w:rFonts w:ascii="Arial" w:eastAsia="Calibri" w:hAnsi="Arial" w:cs="Arial"/>
          <w:i/>
          <w:sz w:val="20"/>
        </w:rPr>
        <w:t>Wykonawca</w:t>
      </w:r>
      <w:r w:rsidRPr="00CC6AD3">
        <w:rPr>
          <w:rFonts w:ascii="Arial" w:eastAsia="Calibri" w:hAnsi="Arial" w:cs="Arial"/>
          <w:b w:val="0"/>
          <w:sz w:val="20"/>
        </w:rPr>
        <w:t xml:space="preserve"> nie rozpoczął świadczenia usługi w pełnym zakresie z dniem 1 stycznia 202</w:t>
      </w:r>
      <w:r>
        <w:rPr>
          <w:rFonts w:ascii="Arial" w:eastAsia="Calibri" w:hAnsi="Arial" w:cs="Arial"/>
          <w:b w:val="0"/>
          <w:sz w:val="20"/>
        </w:rPr>
        <w:t>2</w:t>
      </w:r>
      <w:r w:rsidRPr="00CC6AD3">
        <w:rPr>
          <w:rFonts w:ascii="Arial" w:eastAsia="Calibri" w:hAnsi="Arial" w:cs="Arial"/>
          <w:b w:val="0"/>
          <w:sz w:val="20"/>
        </w:rPr>
        <w:t xml:space="preserve"> r., pomimo wezwania </w:t>
      </w:r>
      <w:r w:rsidRPr="00CC6AD3">
        <w:rPr>
          <w:rFonts w:ascii="Arial" w:eastAsia="Calibri" w:hAnsi="Arial" w:cs="Arial"/>
          <w:i/>
          <w:sz w:val="20"/>
        </w:rPr>
        <w:t xml:space="preserve">Zamawiającego </w:t>
      </w:r>
      <w:r w:rsidRPr="00CC6AD3">
        <w:rPr>
          <w:rFonts w:ascii="Arial" w:eastAsia="Calibri" w:hAnsi="Arial" w:cs="Arial"/>
          <w:b w:val="0"/>
          <w:sz w:val="20"/>
        </w:rPr>
        <w:t xml:space="preserve">wyznaczającego termin na ich podjęcie, tj. </w:t>
      </w:r>
      <w:r w:rsidRPr="00CC6AD3">
        <w:rPr>
          <w:rFonts w:ascii="Arial" w:hAnsi="Arial" w:cs="Arial"/>
          <w:b w:val="0"/>
          <w:sz w:val="20"/>
        </w:rPr>
        <w:t>w terminie do 1 stycznia 202</w:t>
      </w:r>
      <w:r>
        <w:rPr>
          <w:rFonts w:ascii="Arial" w:hAnsi="Arial" w:cs="Arial"/>
          <w:b w:val="0"/>
          <w:sz w:val="20"/>
        </w:rPr>
        <w:t>2</w:t>
      </w:r>
      <w:r w:rsidRPr="00CC6AD3">
        <w:rPr>
          <w:rFonts w:ascii="Arial" w:hAnsi="Arial" w:cs="Arial"/>
          <w:b w:val="0"/>
          <w:sz w:val="20"/>
        </w:rPr>
        <w:t xml:space="preserve"> r.</w:t>
      </w:r>
      <w:r>
        <w:rPr>
          <w:rFonts w:ascii="Arial" w:hAnsi="Arial" w:cs="Arial"/>
          <w:sz w:val="20"/>
        </w:rPr>
        <w:t xml:space="preserve"> </w:t>
      </w:r>
      <w:r w:rsidRPr="00CC6AD3">
        <w:rPr>
          <w:rFonts w:ascii="Arial" w:hAnsi="Arial" w:cs="Arial"/>
          <w:b w:val="0"/>
          <w:sz w:val="20"/>
        </w:rPr>
        <w:t xml:space="preserve">nie </w:t>
      </w:r>
      <w:r w:rsidRPr="00CC6AD3">
        <w:rPr>
          <w:rFonts w:ascii="Arial" w:hAnsi="Arial" w:cs="Arial"/>
          <w:b w:val="0"/>
          <w:spacing w:val="-1"/>
          <w:sz w:val="20"/>
        </w:rPr>
        <w:t>wyposażył nieruchomości w worki do selektywnej zbiórki odpadów;</w:t>
      </w:r>
    </w:p>
    <w:p w14:paraId="32BB2776" w14:textId="77777777" w:rsidR="00DC1CC5" w:rsidRPr="00CC6AD3" w:rsidRDefault="00DC1CC5" w:rsidP="00DC1CC5">
      <w:pPr>
        <w:pStyle w:val="Tekstpodstawowy21"/>
        <w:numPr>
          <w:ilvl w:val="1"/>
          <w:numId w:val="12"/>
        </w:numPr>
        <w:spacing w:after="60" w:line="264" w:lineRule="auto"/>
        <w:ind w:left="426" w:hanging="426"/>
        <w:jc w:val="both"/>
        <w:rPr>
          <w:rFonts w:ascii="Arial" w:eastAsia="Calibri" w:hAnsi="Arial" w:cs="Arial"/>
          <w:b w:val="0"/>
          <w:sz w:val="20"/>
        </w:rPr>
      </w:pPr>
      <w:r w:rsidRPr="00CC6AD3">
        <w:rPr>
          <w:rFonts w:ascii="Arial" w:eastAsia="Calibri" w:hAnsi="Arial" w:cs="Arial"/>
          <w:i/>
          <w:sz w:val="20"/>
        </w:rPr>
        <w:t>Wykonawca</w:t>
      </w:r>
      <w:r w:rsidRPr="00CC6AD3">
        <w:rPr>
          <w:rFonts w:ascii="Arial" w:eastAsia="Calibri" w:hAnsi="Arial" w:cs="Arial"/>
          <w:b w:val="0"/>
          <w:i/>
          <w:sz w:val="20"/>
        </w:rPr>
        <w:t xml:space="preserve"> </w:t>
      </w:r>
      <w:r w:rsidRPr="00CC6AD3">
        <w:rPr>
          <w:rFonts w:ascii="Arial" w:eastAsia="Calibri" w:hAnsi="Arial" w:cs="Arial"/>
          <w:b w:val="0"/>
          <w:sz w:val="20"/>
        </w:rPr>
        <w:t>przerwał bez uzasadnienia, z przyczyn leżących po jego stronie realizację przedmiotu umowy i przerwa ta trwa dłużej niż 7 kolejnych dni kalendarzowych;</w:t>
      </w:r>
    </w:p>
    <w:p w14:paraId="50E5B8CD" w14:textId="77777777" w:rsidR="00DC1CC5" w:rsidRPr="00CC6AD3" w:rsidRDefault="00DC1CC5" w:rsidP="00DC1CC5">
      <w:pPr>
        <w:pStyle w:val="Tekstpodstawowy21"/>
        <w:numPr>
          <w:ilvl w:val="1"/>
          <w:numId w:val="12"/>
        </w:numPr>
        <w:spacing w:after="60" w:line="264" w:lineRule="auto"/>
        <w:ind w:left="426" w:hanging="426"/>
        <w:jc w:val="both"/>
        <w:rPr>
          <w:rFonts w:ascii="Arial" w:eastAsia="Calibri" w:hAnsi="Arial" w:cs="Arial"/>
          <w:b w:val="0"/>
          <w:sz w:val="20"/>
        </w:rPr>
      </w:pPr>
      <w:r w:rsidRPr="00CC6AD3">
        <w:rPr>
          <w:rFonts w:ascii="Arial" w:hAnsi="Arial" w:cs="Arial"/>
          <w:b w:val="0"/>
          <w:sz w:val="20"/>
        </w:rPr>
        <w:t xml:space="preserve">pomimo zgłoszenia na piśmie, dwukrotnie zastrzeżeń ze strony </w:t>
      </w:r>
      <w:r w:rsidRPr="00CC6AD3">
        <w:rPr>
          <w:rFonts w:ascii="Arial" w:hAnsi="Arial" w:cs="Arial"/>
          <w:i/>
          <w:sz w:val="20"/>
        </w:rPr>
        <w:t>Zamawiającego</w:t>
      </w:r>
      <w:r w:rsidRPr="00CC6AD3">
        <w:rPr>
          <w:rFonts w:ascii="Arial" w:hAnsi="Arial" w:cs="Arial"/>
          <w:sz w:val="20"/>
        </w:rPr>
        <w:t xml:space="preserve"> </w:t>
      </w:r>
      <w:r w:rsidRPr="00CC6AD3">
        <w:rPr>
          <w:rFonts w:ascii="Arial" w:hAnsi="Arial" w:cs="Arial"/>
          <w:i/>
          <w:sz w:val="20"/>
        </w:rPr>
        <w:t>Wykonawca</w:t>
      </w:r>
      <w:r w:rsidRPr="00CC6AD3">
        <w:rPr>
          <w:rFonts w:ascii="Arial" w:hAnsi="Arial" w:cs="Arial"/>
          <w:b w:val="0"/>
          <w:sz w:val="20"/>
        </w:rPr>
        <w:t xml:space="preserve"> nie wykonuje usługi zgodnie z postanowieniami umowy lub w rażący sposób zaniedbuje zobowiązania umowne;</w:t>
      </w:r>
    </w:p>
    <w:p w14:paraId="17EF6FA2" w14:textId="77777777" w:rsidR="00DC1CC5" w:rsidRPr="00CC6AD3" w:rsidRDefault="00DC1CC5" w:rsidP="00DC1CC5">
      <w:pPr>
        <w:pStyle w:val="Tekstpodstawowy21"/>
        <w:numPr>
          <w:ilvl w:val="1"/>
          <w:numId w:val="12"/>
        </w:numPr>
        <w:spacing w:after="60" w:line="264" w:lineRule="auto"/>
        <w:ind w:left="426" w:hanging="426"/>
        <w:jc w:val="both"/>
        <w:rPr>
          <w:rFonts w:ascii="Arial" w:eastAsia="Calibri" w:hAnsi="Arial" w:cs="Arial"/>
          <w:b w:val="0"/>
          <w:sz w:val="20"/>
        </w:rPr>
      </w:pPr>
      <w:r w:rsidRPr="00CC6AD3">
        <w:rPr>
          <w:rFonts w:ascii="Arial" w:eastAsia="Calibri" w:hAnsi="Arial" w:cs="Arial"/>
          <w:i/>
          <w:sz w:val="20"/>
        </w:rPr>
        <w:t>Wykonawca</w:t>
      </w:r>
      <w:r w:rsidRPr="00CC6AD3">
        <w:rPr>
          <w:rFonts w:ascii="Arial" w:eastAsia="Calibri" w:hAnsi="Arial" w:cs="Arial"/>
          <w:sz w:val="20"/>
        </w:rPr>
        <w:t xml:space="preserve"> </w:t>
      </w:r>
      <w:r w:rsidRPr="00CC6AD3">
        <w:rPr>
          <w:rFonts w:ascii="Arial" w:eastAsia="Calibri" w:hAnsi="Arial" w:cs="Arial"/>
          <w:b w:val="0"/>
          <w:sz w:val="20"/>
        </w:rPr>
        <w:t>utracił prawo do wykonywania działalności będącej przedmiotem niniejszej umowy;</w:t>
      </w:r>
    </w:p>
    <w:p w14:paraId="579A678D" w14:textId="77777777" w:rsidR="00DC1CC5" w:rsidRPr="00CC6AD3" w:rsidRDefault="00DC1CC5" w:rsidP="00DC1CC5">
      <w:pPr>
        <w:pStyle w:val="Tekstpodstawowy21"/>
        <w:numPr>
          <w:ilvl w:val="1"/>
          <w:numId w:val="12"/>
        </w:numPr>
        <w:spacing w:after="60" w:line="264" w:lineRule="auto"/>
        <w:ind w:left="426" w:hanging="426"/>
        <w:jc w:val="both"/>
        <w:rPr>
          <w:rFonts w:ascii="Arial" w:eastAsia="Calibri" w:hAnsi="Arial" w:cs="Arial"/>
          <w:b w:val="0"/>
          <w:sz w:val="20"/>
        </w:rPr>
      </w:pPr>
      <w:r w:rsidRPr="00CC6AD3">
        <w:rPr>
          <w:rFonts w:ascii="Arial" w:hAnsi="Arial" w:cs="Arial"/>
          <w:i/>
          <w:sz w:val="20"/>
        </w:rPr>
        <w:t>Wykonawca</w:t>
      </w:r>
      <w:r>
        <w:rPr>
          <w:rFonts w:ascii="Arial" w:hAnsi="Arial" w:cs="Arial"/>
          <w:sz w:val="20"/>
        </w:rPr>
        <w:t xml:space="preserve"> </w:t>
      </w:r>
      <w:r w:rsidRPr="00CC6AD3">
        <w:rPr>
          <w:rFonts w:ascii="Arial" w:hAnsi="Arial" w:cs="Arial"/>
          <w:b w:val="0"/>
          <w:sz w:val="20"/>
        </w:rPr>
        <w:t>przy</w:t>
      </w:r>
      <w:r>
        <w:rPr>
          <w:rFonts w:ascii="Arial" w:hAnsi="Arial" w:cs="Arial"/>
          <w:b w:val="0"/>
          <w:sz w:val="20"/>
        </w:rPr>
        <w:t xml:space="preserve"> </w:t>
      </w:r>
      <w:r w:rsidRPr="00CC6AD3">
        <w:rPr>
          <w:rFonts w:ascii="Arial" w:hAnsi="Arial" w:cs="Arial"/>
          <w:b w:val="0"/>
          <w:sz w:val="20"/>
        </w:rPr>
        <w:t>realizacji</w:t>
      </w:r>
      <w:r>
        <w:rPr>
          <w:rFonts w:ascii="Arial" w:hAnsi="Arial" w:cs="Arial"/>
          <w:b w:val="0"/>
          <w:sz w:val="20"/>
        </w:rPr>
        <w:t xml:space="preserve"> </w:t>
      </w:r>
      <w:r w:rsidRPr="00CC6AD3">
        <w:rPr>
          <w:rFonts w:ascii="Arial" w:hAnsi="Arial" w:cs="Arial"/>
          <w:b w:val="0"/>
          <w:sz w:val="20"/>
        </w:rPr>
        <w:t>umowy</w:t>
      </w:r>
      <w:r>
        <w:rPr>
          <w:rFonts w:ascii="Arial" w:hAnsi="Arial" w:cs="Arial"/>
          <w:b w:val="0"/>
          <w:sz w:val="20"/>
        </w:rPr>
        <w:t xml:space="preserve"> </w:t>
      </w:r>
      <w:r w:rsidRPr="00CC6AD3">
        <w:rPr>
          <w:rFonts w:ascii="Arial" w:hAnsi="Arial" w:cs="Arial"/>
          <w:b w:val="0"/>
          <w:sz w:val="20"/>
        </w:rPr>
        <w:t>jest</w:t>
      </w:r>
      <w:r>
        <w:rPr>
          <w:rFonts w:ascii="Arial" w:hAnsi="Arial" w:cs="Arial"/>
          <w:b w:val="0"/>
          <w:sz w:val="20"/>
        </w:rPr>
        <w:t xml:space="preserve"> </w:t>
      </w:r>
      <w:r w:rsidRPr="00CC6AD3">
        <w:rPr>
          <w:rFonts w:ascii="Arial" w:hAnsi="Arial" w:cs="Arial"/>
          <w:b w:val="0"/>
          <w:sz w:val="20"/>
        </w:rPr>
        <w:t>zaangażowany</w:t>
      </w:r>
      <w:r>
        <w:rPr>
          <w:rFonts w:ascii="Arial" w:hAnsi="Arial" w:cs="Arial"/>
          <w:b w:val="0"/>
          <w:sz w:val="20"/>
        </w:rPr>
        <w:t xml:space="preserve"> </w:t>
      </w:r>
      <w:r w:rsidRPr="00CC6AD3">
        <w:rPr>
          <w:rFonts w:ascii="Arial" w:hAnsi="Arial" w:cs="Arial"/>
          <w:b w:val="0"/>
          <w:sz w:val="20"/>
        </w:rPr>
        <w:t>w</w:t>
      </w:r>
      <w:r>
        <w:rPr>
          <w:rFonts w:ascii="Arial" w:hAnsi="Arial" w:cs="Arial"/>
          <w:b w:val="0"/>
          <w:sz w:val="20"/>
        </w:rPr>
        <w:t xml:space="preserve"> </w:t>
      </w:r>
      <w:r w:rsidRPr="00CC6AD3">
        <w:rPr>
          <w:rFonts w:ascii="Arial" w:hAnsi="Arial" w:cs="Arial"/>
          <w:b w:val="0"/>
          <w:sz w:val="20"/>
        </w:rPr>
        <w:t>praktyki</w:t>
      </w:r>
      <w:r>
        <w:rPr>
          <w:rFonts w:ascii="Arial" w:hAnsi="Arial" w:cs="Arial"/>
          <w:b w:val="0"/>
          <w:sz w:val="20"/>
        </w:rPr>
        <w:t xml:space="preserve"> </w:t>
      </w:r>
      <w:r w:rsidRPr="00CC6AD3">
        <w:rPr>
          <w:rFonts w:ascii="Arial" w:hAnsi="Arial" w:cs="Arial"/>
          <w:b w:val="0"/>
          <w:sz w:val="20"/>
        </w:rPr>
        <w:t>korupcyjne stwierdzone aktem oskarżenia;</w:t>
      </w:r>
    </w:p>
    <w:p w14:paraId="598373EC" w14:textId="77777777" w:rsidR="00DC1CC5" w:rsidRPr="00CC6AD3" w:rsidRDefault="00DC1CC5" w:rsidP="00DC1CC5">
      <w:pPr>
        <w:pStyle w:val="Tekstpodstawowy21"/>
        <w:numPr>
          <w:ilvl w:val="1"/>
          <w:numId w:val="12"/>
        </w:numPr>
        <w:spacing w:after="60" w:line="264" w:lineRule="auto"/>
        <w:ind w:left="426" w:hanging="426"/>
        <w:jc w:val="both"/>
        <w:rPr>
          <w:rFonts w:ascii="Arial" w:eastAsia="Calibri" w:hAnsi="Arial" w:cs="Arial"/>
          <w:b w:val="0"/>
          <w:sz w:val="20"/>
        </w:rPr>
      </w:pPr>
      <w:r w:rsidRPr="00CC6AD3">
        <w:rPr>
          <w:rFonts w:ascii="Arial" w:eastAsia="Calibri" w:hAnsi="Arial" w:cs="Arial"/>
          <w:i/>
          <w:sz w:val="20"/>
        </w:rPr>
        <w:t xml:space="preserve">Wykonawca </w:t>
      </w:r>
      <w:r w:rsidRPr="00CC6AD3">
        <w:rPr>
          <w:rFonts w:ascii="Arial" w:eastAsia="Calibri" w:hAnsi="Arial" w:cs="Arial"/>
          <w:b w:val="0"/>
          <w:sz w:val="20"/>
        </w:rPr>
        <w:t>znajduje się w stanie zagrażającym niewypłacalnością lub przechodzi w stan likwidacji w celach innych niż przekształcenia przedsiębiorstwa lub połączenia się z innym przedsiębiorstwem;</w:t>
      </w:r>
    </w:p>
    <w:p w14:paraId="23030D90" w14:textId="77777777" w:rsidR="00DC1CC5" w:rsidRPr="00CC6AD3" w:rsidRDefault="00DC1CC5" w:rsidP="00DC1CC5">
      <w:pPr>
        <w:pStyle w:val="Tekstpodstawowy21"/>
        <w:numPr>
          <w:ilvl w:val="1"/>
          <w:numId w:val="12"/>
        </w:numPr>
        <w:spacing w:after="60" w:line="264" w:lineRule="auto"/>
        <w:ind w:left="426" w:hanging="426"/>
        <w:jc w:val="both"/>
        <w:rPr>
          <w:rFonts w:ascii="Arial" w:eastAsia="Calibri" w:hAnsi="Arial" w:cs="Arial"/>
          <w:b w:val="0"/>
          <w:sz w:val="20"/>
        </w:rPr>
      </w:pPr>
      <w:r w:rsidRPr="00CC6AD3">
        <w:rPr>
          <w:rFonts w:ascii="Arial" w:eastAsia="Calibri" w:hAnsi="Arial" w:cs="Arial"/>
          <w:b w:val="0"/>
          <w:sz w:val="20"/>
        </w:rPr>
        <w:t xml:space="preserve">Zostanie wydany nakaz zajęcia majątku </w:t>
      </w:r>
      <w:r w:rsidRPr="00CC6AD3">
        <w:rPr>
          <w:rFonts w:ascii="Arial" w:eastAsia="Calibri" w:hAnsi="Arial" w:cs="Arial"/>
          <w:i/>
          <w:sz w:val="20"/>
        </w:rPr>
        <w:t>Wykonawcy</w:t>
      </w:r>
      <w:r w:rsidRPr="00CC6AD3">
        <w:rPr>
          <w:rFonts w:ascii="Arial" w:eastAsia="Calibri" w:hAnsi="Arial" w:cs="Arial"/>
          <w:b w:val="0"/>
          <w:sz w:val="20"/>
        </w:rPr>
        <w:t xml:space="preserve"> lub gdy zostanie wszczęte postępowanie egzekucyjne w stopniu uniemożliwiającym realizację umowy;</w:t>
      </w:r>
    </w:p>
    <w:p w14:paraId="472C0535" w14:textId="77777777" w:rsidR="00DC1CC5" w:rsidRPr="00CC6AD3" w:rsidRDefault="00DC1CC5" w:rsidP="00DC1CC5">
      <w:pPr>
        <w:pStyle w:val="Tekstpodstawowy21"/>
        <w:numPr>
          <w:ilvl w:val="1"/>
          <w:numId w:val="12"/>
        </w:numPr>
        <w:spacing w:after="60" w:line="264" w:lineRule="auto"/>
        <w:ind w:left="426" w:hanging="426"/>
        <w:jc w:val="both"/>
        <w:rPr>
          <w:rFonts w:ascii="Arial" w:eastAsia="Calibri" w:hAnsi="Arial" w:cs="Arial"/>
          <w:b w:val="0"/>
          <w:sz w:val="20"/>
        </w:rPr>
      </w:pPr>
      <w:r w:rsidRPr="00CC6AD3">
        <w:rPr>
          <w:rFonts w:ascii="Arial" w:eastAsia="Calibri" w:hAnsi="Arial" w:cs="Arial"/>
          <w:b w:val="0"/>
          <w:sz w:val="20"/>
        </w:rPr>
        <w:t>Wystąpi istotna zmiana okoliczności powodująca, że wykonanie umowy nie leży w interesie publicznym, czego nie można było przewidzieć w chwili zawarcia umowy – odstąpienie od umowy w tym przypadku może nastąpić w terminie 30 dni od powzięcia wiadomości o powyższych okolicznościach.</w:t>
      </w:r>
    </w:p>
    <w:p w14:paraId="7ED0AF6C" w14:textId="77777777" w:rsidR="00DC1CC5" w:rsidRPr="00CC6AD3" w:rsidRDefault="00DC1CC5" w:rsidP="00DC1CC5">
      <w:pPr>
        <w:pStyle w:val="Tekstpodstawowy21"/>
        <w:numPr>
          <w:ilvl w:val="0"/>
          <w:numId w:val="12"/>
        </w:numPr>
        <w:spacing w:after="60" w:line="264" w:lineRule="auto"/>
        <w:ind w:left="426" w:hanging="426"/>
        <w:jc w:val="both"/>
        <w:rPr>
          <w:rFonts w:ascii="Arial" w:eastAsia="Calibri" w:hAnsi="Arial" w:cs="Arial"/>
          <w:b w:val="0"/>
          <w:sz w:val="20"/>
        </w:rPr>
      </w:pPr>
      <w:r w:rsidRPr="00CC6AD3">
        <w:rPr>
          <w:rFonts w:ascii="Arial" w:hAnsi="Arial" w:cs="Arial"/>
          <w:i/>
          <w:sz w:val="20"/>
        </w:rPr>
        <w:t>Zamawiający</w:t>
      </w:r>
      <w:r w:rsidRPr="00CC6AD3">
        <w:rPr>
          <w:rFonts w:ascii="Arial" w:hAnsi="Arial" w:cs="Arial"/>
          <w:b w:val="0"/>
          <w:sz w:val="20"/>
        </w:rPr>
        <w:t xml:space="preserve"> powierza niezwłocznie prowadzenie </w:t>
      </w:r>
      <w:r w:rsidRPr="00CC6AD3">
        <w:rPr>
          <w:rFonts w:ascii="Arial" w:hAnsi="Arial" w:cs="Arial"/>
          <w:b w:val="0"/>
          <w:spacing w:val="-2"/>
          <w:sz w:val="20"/>
        </w:rPr>
        <w:t xml:space="preserve">usług innemu podmiotowi, a wydatkami z tytułu podwyższonych kosztów usług obciąży </w:t>
      </w:r>
      <w:r w:rsidRPr="00CC6AD3">
        <w:rPr>
          <w:rFonts w:ascii="Arial" w:hAnsi="Arial" w:cs="Arial"/>
          <w:i/>
          <w:spacing w:val="-2"/>
          <w:sz w:val="20"/>
        </w:rPr>
        <w:t>Wykonawcę.</w:t>
      </w:r>
      <w:r w:rsidRPr="00CC6AD3">
        <w:rPr>
          <w:rFonts w:ascii="Arial" w:hAnsi="Arial" w:cs="Arial"/>
          <w:b w:val="0"/>
          <w:spacing w:val="-2"/>
          <w:sz w:val="20"/>
        </w:rPr>
        <w:t xml:space="preserve"> </w:t>
      </w:r>
      <w:r w:rsidRPr="00CC6AD3">
        <w:rPr>
          <w:rFonts w:ascii="Arial" w:hAnsi="Arial" w:cs="Arial"/>
          <w:i/>
          <w:spacing w:val="-1"/>
          <w:sz w:val="20"/>
        </w:rPr>
        <w:t>Wykonawca</w:t>
      </w:r>
      <w:r w:rsidRPr="00CC6AD3">
        <w:rPr>
          <w:rFonts w:ascii="Arial" w:hAnsi="Arial" w:cs="Arial"/>
          <w:b w:val="0"/>
          <w:spacing w:val="-1"/>
          <w:sz w:val="20"/>
        </w:rPr>
        <w:t xml:space="preserve"> ponosi odpowiedzialność odszkodowawczą do wysokości różnicy między kosztami, które </w:t>
      </w:r>
      <w:r w:rsidRPr="00CC6AD3">
        <w:rPr>
          <w:rFonts w:ascii="Arial" w:hAnsi="Arial" w:cs="Arial"/>
          <w:i/>
          <w:sz w:val="20"/>
        </w:rPr>
        <w:t>Zamawiający</w:t>
      </w:r>
      <w:r w:rsidRPr="00CC6AD3">
        <w:rPr>
          <w:rFonts w:ascii="Arial" w:hAnsi="Arial" w:cs="Arial"/>
          <w:b w:val="0"/>
          <w:sz w:val="20"/>
        </w:rPr>
        <w:t xml:space="preserve"> poniósłby na podstawie umowy zawartej z </w:t>
      </w:r>
      <w:r w:rsidRPr="00CC6AD3">
        <w:rPr>
          <w:rFonts w:ascii="Arial" w:hAnsi="Arial" w:cs="Arial"/>
          <w:i/>
          <w:sz w:val="20"/>
        </w:rPr>
        <w:t>Wykonawcą</w:t>
      </w:r>
      <w:r w:rsidRPr="00CC6AD3">
        <w:rPr>
          <w:rFonts w:ascii="Arial" w:hAnsi="Arial" w:cs="Arial"/>
          <w:b w:val="0"/>
          <w:sz w:val="20"/>
        </w:rPr>
        <w:t>, a kosztami faktycznie poniesionymi w związku z zawarciem umowy zastępczej.</w:t>
      </w:r>
    </w:p>
    <w:p w14:paraId="26E6B507" w14:textId="77777777" w:rsidR="00DC1CC5" w:rsidRPr="00CC6AD3" w:rsidRDefault="00DC1CC5" w:rsidP="00DC1CC5">
      <w:pPr>
        <w:pStyle w:val="Tekstpodstawowy21"/>
        <w:numPr>
          <w:ilvl w:val="0"/>
          <w:numId w:val="12"/>
        </w:numPr>
        <w:spacing w:after="60" w:line="264" w:lineRule="auto"/>
        <w:ind w:left="426" w:hanging="426"/>
        <w:jc w:val="both"/>
        <w:rPr>
          <w:rFonts w:ascii="Arial" w:eastAsia="Calibri" w:hAnsi="Arial" w:cs="Arial"/>
          <w:b w:val="0"/>
          <w:sz w:val="20"/>
        </w:rPr>
      </w:pPr>
      <w:r w:rsidRPr="00CC6AD3">
        <w:rPr>
          <w:rFonts w:ascii="Arial" w:hAnsi="Arial" w:cs="Arial"/>
          <w:b w:val="0"/>
          <w:spacing w:val="-2"/>
          <w:sz w:val="20"/>
        </w:rPr>
        <w:t xml:space="preserve">W przypadku odstąpienia przez </w:t>
      </w:r>
      <w:r w:rsidRPr="00CC6AD3">
        <w:rPr>
          <w:rFonts w:ascii="Arial" w:hAnsi="Arial" w:cs="Arial"/>
          <w:i/>
          <w:spacing w:val="-2"/>
          <w:sz w:val="20"/>
        </w:rPr>
        <w:t>Zamawiającego</w:t>
      </w:r>
      <w:r w:rsidRPr="00CC6AD3">
        <w:rPr>
          <w:rFonts w:ascii="Arial" w:hAnsi="Arial" w:cs="Arial"/>
          <w:b w:val="0"/>
          <w:spacing w:val="-2"/>
          <w:sz w:val="20"/>
        </w:rPr>
        <w:t xml:space="preserve"> od umowy, </w:t>
      </w:r>
      <w:r w:rsidRPr="00CC6AD3">
        <w:rPr>
          <w:rFonts w:ascii="Arial" w:hAnsi="Arial" w:cs="Arial"/>
          <w:i/>
          <w:spacing w:val="-2"/>
          <w:sz w:val="20"/>
        </w:rPr>
        <w:t xml:space="preserve">Zamawiający </w:t>
      </w:r>
      <w:r w:rsidRPr="00CC6AD3">
        <w:rPr>
          <w:rFonts w:ascii="Arial" w:hAnsi="Arial" w:cs="Arial"/>
          <w:b w:val="0"/>
          <w:spacing w:val="-2"/>
          <w:sz w:val="20"/>
        </w:rPr>
        <w:t xml:space="preserve">winien ustalić wartość </w:t>
      </w:r>
      <w:r w:rsidRPr="00CC6AD3">
        <w:rPr>
          <w:rFonts w:ascii="Arial" w:hAnsi="Arial" w:cs="Arial"/>
          <w:b w:val="0"/>
          <w:sz w:val="20"/>
        </w:rPr>
        <w:t xml:space="preserve">faktycznie wykonanych przez </w:t>
      </w:r>
      <w:r w:rsidRPr="00CC6AD3">
        <w:rPr>
          <w:rFonts w:ascii="Arial" w:hAnsi="Arial" w:cs="Arial"/>
          <w:i/>
          <w:sz w:val="20"/>
        </w:rPr>
        <w:t>Wykonawcę</w:t>
      </w:r>
      <w:r w:rsidRPr="00CC6AD3">
        <w:rPr>
          <w:rFonts w:ascii="Arial" w:hAnsi="Arial" w:cs="Arial"/>
          <w:b w:val="0"/>
          <w:sz w:val="20"/>
        </w:rPr>
        <w:t xml:space="preserve"> usług.</w:t>
      </w:r>
    </w:p>
    <w:p w14:paraId="7BBB8B81" w14:textId="77777777" w:rsidR="00DC1CC5" w:rsidRPr="00CC6AD3" w:rsidRDefault="00DC1CC5" w:rsidP="00DC1CC5">
      <w:pPr>
        <w:pStyle w:val="Tekstpodstawowy21"/>
        <w:numPr>
          <w:ilvl w:val="0"/>
          <w:numId w:val="12"/>
        </w:numPr>
        <w:spacing w:after="60" w:line="264" w:lineRule="auto"/>
        <w:ind w:left="426" w:hanging="426"/>
        <w:jc w:val="both"/>
        <w:rPr>
          <w:rFonts w:ascii="Arial" w:eastAsia="Calibri" w:hAnsi="Arial" w:cs="Arial"/>
          <w:b w:val="0"/>
          <w:sz w:val="20"/>
        </w:rPr>
      </w:pPr>
      <w:r w:rsidRPr="00CC6AD3">
        <w:rPr>
          <w:rFonts w:ascii="Arial" w:hAnsi="Arial" w:cs="Arial"/>
          <w:b w:val="0"/>
          <w:sz w:val="20"/>
        </w:rPr>
        <w:lastRenderedPageBreak/>
        <w:t xml:space="preserve">Strony ustalą datę odebrania pojemników z nieruchomości z tym, że termin ten nie może być krótszy </w:t>
      </w:r>
      <w:r w:rsidRPr="00CC6AD3">
        <w:rPr>
          <w:rFonts w:ascii="Arial" w:hAnsi="Arial" w:cs="Arial"/>
          <w:b w:val="0"/>
          <w:spacing w:val="17"/>
          <w:sz w:val="20"/>
        </w:rPr>
        <w:t>niż</w:t>
      </w:r>
      <w:r w:rsidRPr="00CC6AD3">
        <w:rPr>
          <w:rFonts w:ascii="Arial" w:hAnsi="Arial" w:cs="Arial"/>
          <w:b w:val="0"/>
          <w:sz w:val="20"/>
        </w:rPr>
        <w:t xml:space="preserve"> dzień wyposażenia nieruchomości w pojemniki przez nowego wykonawcę</w:t>
      </w:r>
    </w:p>
    <w:p w14:paraId="64E3DC61" w14:textId="77777777" w:rsidR="00DC1CC5" w:rsidRPr="00CC6AD3" w:rsidRDefault="00DC1CC5" w:rsidP="00DC1CC5">
      <w:pPr>
        <w:pStyle w:val="Akapitzlist"/>
        <w:spacing w:after="60" w:line="264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148A73A5" w14:textId="77777777" w:rsidR="00DC1CC5" w:rsidRPr="00CC6AD3" w:rsidRDefault="00DC1CC5" w:rsidP="00DC1CC5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§ 11</w:t>
      </w:r>
    </w:p>
    <w:p w14:paraId="1E8344D4" w14:textId="77777777" w:rsidR="00DC1CC5" w:rsidRPr="00CC6AD3" w:rsidRDefault="00DC1CC5" w:rsidP="00DC1CC5">
      <w:pPr>
        <w:shd w:val="clear" w:color="auto" w:fill="FFFFFF"/>
        <w:spacing w:after="120" w:line="312" w:lineRule="auto"/>
        <w:ind w:left="11"/>
        <w:jc w:val="center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bCs/>
          <w:spacing w:val="-1"/>
          <w:sz w:val="20"/>
          <w:szCs w:val="20"/>
        </w:rPr>
        <w:t>Odstąpienie od umowy przez Wykonawcę</w:t>
      </w:r>
    </w:p>
    <w:p w14:paraId="2CF44239" w14:textId="77777777" w:rsidR="00DC1CC5" w:rsidRPr="00CC6AD3" w:rsidRDefault="00DC1CC5" w:rsidP="00DC1CC5">
      <w:pPr>
        <w:numPr>
          <w:ilvl w:val="0"/>
          <w:numId w:val="13"/>
        </w:numPr>
        <w:shd w:val="clear" w:color="auto" w:fill="FFFFFF"/>
        <w:spacing w:after="60" w:line="264" w:lineRule="auto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pacing w:val="-3"/>
          <w:sz w:val="20"/>
          <w:szCs w:val="20"/>
        </w:rPr>
        <w:t>Wykonawca</w:t>
      </w:r>
      <w:r w:rsidRPr="00CC6AD3">
        <w:rPr>
          <w:rFonts w:ascii="Arial" w:hAnsi="Arial" w:cs="Arial"/>
          <w:spacing w:val="-3"/>
          <w:sz w:val="20"/>
          <w:szCs w:val="20"/>
        </w:rPr>
        <w:t xml:space="preserve"> może odstąpić od umowy</w:t>
      </w:r>
      <w:r w:rsidRPr="00CC6AD3">
        <w:rPr>
          <w:rFonts w:ascii="Arial" w:hAnsi="Arial" w:cs="Arial"/>
        </w:rPr>
        <w:t xml:space="preserve"> </w:t>
      </w:r>
      <w:r w:rsidRPr="00CC6AD3">
        <w:rPr>
          <w:rFonts w:ascii="Arial" w:hAnsi="Arial" w:cs="Arial"/>
          <w:spacing w:val="-3"/>
          <w:sz w:val="20"/>
          <w:szCs w:val="20"/>
        </w:rPr>
        <w:t>w terminie 14 dni</w:t>
      </w:r>
      <w:r>
        <w:rPr>
          <w:rFonts w:ascii="Arial" w:hAnsi="Arial" w:cs="Arial"/>
          <w:spacing w:val="-3"/>
          <w:sz w:val="20"/>
          <w:szCs w:val="20"/>
        </w:rPr>
        <w:t xml:space="preserve"> </w:t>
      </w:r>
      <w:r w:rsidRPr="00CC6AD3">
        <w:rPr>
          <w:rFonts w:ascii="Arial" w:hAnsi="Arial" w:cs="Arial"/>
          <w:spacing w:val="-3"/>
          <w:sz w:val="20"/>
          <w:szCs w:val="20"/>
        </w:rPr>
        <w:t xml:space="preserve">, jeżeli </w:t>
      </w:r>
      <w:r w:rsidRPr="00CC6AD3">
        <w:rPr>
          <w:rFonts w:ascii="Arial" w:hAnsi="Arial" w:cs="Arial"/>
          <w:b/>
          <w:i/>
          <w:spacing w:val="-3"/>
          <w:sz w:val="20"/>
          <w:szCs w:val="20"/>
        </w:rPr>
        <w:t>Zamawiający</w:t>
      </w:r>
      <w:r w:rsidRPr="00CC6AD3">
        <w:rPr>
          <w:rFonts w:ascii="Arial" w:hAnsi="Arial" w:cs="Arial"/>
          <w:spacing w:val="-3"/>
          <w:sz w:val="20"/>
          <w:szCs w:val="20"/>
        </w:rPr>
        <w:t>:</w:t>
      </w:r>
    </w:p>
    <w:p w14:paraId="319D49F1" w14:textId="77777777" w:rsidR="00DC1CC5" w:rsidRPr="00CC6AD3" w:rsidRDefault="00DC1CC5" w:rsidP="00DC1CC5">
      <w:pPr>
        <w:numPr>
          <w:ilvl w:val="1"/>
          <w:numId w:val="13"/>
        </w:numPr>
        <w:shd w:val="clear" w:color="auto" w:fill="FFFFFF"/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pozostaje w zwłoce z zapłatą wynagrodzenia za wykonane usługi przekraczającą </w:t>
      </w:r>
      <w:r w:rsidRPr="00CC6AD3">
        <w:rPr>
          <w:rFonts w:ascii="Arial" w:hAnsi="Arial" w:cs="Arial"/>
          <w:spacing w:val="-5"/>
          <w:sz w:val="20"/>
          <w:szCs w:val="20"/>
        </w:rPr>
        <w:t xml:space="preserve">30 dni od terminu płatności ustalonego w umowie, za które </w:t>
      </w:r>
      <w:r w:rsidRPr="00CC6AD3">
        <w:rPr>
          <w:rFonts w:ascii="Arial" w:hAnsi="Arial" w:cs="Arial"/>
          <w:b/>
          <w:i/>
          <w:spacing w:val="-5"/>
          <w:sz w:val="20"/>
          <w:szCs w:val="20"/>
        </w:rPr>
        <w:t xml:space="preserve">Wykonawca </w:t>
      </w:r>
      <w:r w:rsidRPr="00CC6AD3">
        <w:rPr>
          <w:rFonts w:ascii="Arial" w:hAnsi="Arial" w:cs="Arial"/>
          <w:spacing w:val="-5"/>
          <w:sz w:val="20"/>
          <w:szCs w:val="20"/>
        </w:rPr>
        <w:t>wystawił</w:t>
      </w:r>
      <w:r w:rsidRPr="00CC6AD3">
        <w:rPr>
          <w:rFonts w:ascii="Arial" w:hAnsi="Arial" w:cs="Arial"/>
          <w:sz w:val="20"/>
          <w:szCs w:val="20"/>
        </w:rPr>
        <w:t xml:space="preserve"> prawidłową fakturę VAT;</w:t>
      </w:r>
    </w:p>
    <w:p w14:paraId="7A2A7618" w14:textId="77777777" w:rsidR="00DC1CC5" w:rsidRPr="00CC6AD3" w:rsidRDefault="00DC1CC5" w:rsidP="00DC1CC5">
      <w:pPr>
        <w:numPr>
          <w:ilvl w:val="1"/>
          <w:numId w:val="13"/>
        </w:numPr>
        <w:shd w:val="clear" w:color="auto" w:fill="FFFFFF"/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odmawia bez uzasadnienia zatwierdzenia wykonania usługi w okresie rozliczeniowym;</w:t>
      </w:r>
    </w:p>
    <w:p w14:paraId="4A0164DD" w14:textId="77777777" w:rsidR="00DC1CC5" w:rsidRPr="00CC6AD3" w:rsidRDefault="00DC1CC5" w:rsidP="00DC1CC5">
      <w:pPr>
        <w:numPr>
          <w:ilvl w:val="1"/>
          <w:numId w:val="13"/>
        </w:numPr>
        <w:shd w:val="clear" w:color="auto" w:fill="FFFFFF"/>
        <w:spacing w:after="60" w:line="264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zawiadamia </w:t>
      </w:r>
      <w:r w:rsidRPr="00CC6AD3">
        <w:rPr>
          <w:rFonts w:ascii="Arial" w:hAnsi="Arial" w:cs="Arial"/>
          <w:b/>
          <w:i/>
          <w:sz w:val="20"/>
          <w:szCs w:val="20"/>
        </w:rPr>
        <w:t>Wykonawcę</w:t>
      </w:r>
      <w:r w:rsidRPr="00CC6AD3">
        <w:rPr>
          <w:rFonts w:ascii="Arial" w:hAnsi="Arial" w:cs="Arial"/>
          <w:sz w:val="20"/>
          <w:szCs w:val="20"/>
        </w:rPr>
        <w:t>, że w wyniku nieprzewidzianych okoliczności nie będzie mógł pokryć zobowiązania.</w:t>
      </w:r>
    </w:p>
    <w:p w14:paraId="32874CBA" w14:textId="77777777" w:rsidR="00DC1CC5" w:rsidRPr="00CC6AD3" w:rsidRDefault="00DC1CC5" w:rsidP="00DC1CC5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60" w:line="264" w:lineRule="auto"/>
        <w:ind w:left="425" w:right="94" w:hanging="425"/>
        <w:jc w:val="both"/>
        <w:rPr>
          <w:rFonts w:ascii="Arial" w:hAnsi="Arial" w:cs="Arial"/>
          <w:spacing w:val="-5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Odstąpienie od umowy winno nastąpić na piśmie w terminie nie dłuższym niż 14 dni od dnia zaistnienia okoliczności uzasadniających odstąpienie. Oświadczenie </w:t>
      </w:r>
      <w:r w:rsidRPr="00CC6AD3">
        <w:rPr>
          <w:rFonts w:ascii="Arial" w:hAnsi="Arial" w:cs="Arial"/>
          <w:b/>
          <w:i/>
          <w:sz w:val="20"/>
          <w:szCs w:val="20"/>
        </w:rPr>
        <w:t>Wykonawcy</w:t>
      </w:r>
      <w:r w:rsidRPr="00CC6AD3">
        <w:rPr>
          <w:rFonts w:ascii="Arial" w:hAnsi="Arial" w:cs="Arial"/>
          <w:sz w:val="20"/>
          <w:szCs w:val="20"/>
        </w:rPr>
        <w:t xml:space="preserve"> jest skuteczne jeżeli </w:t>
      </w: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wyznaczył </w:t>
      </w:r>
      <w:r w:rsidRPr="00CC6AD3">
        <w:rPr>
          <w:rFonts w:ascii="Arial" w:hAnsi="Arial" w:cs="Arial"/>
          <w:b/>
          <w:i/>
          <w:sz w:val="20"/>
          <w:szCs w:val="20"/>
        </w:rPr>
        <w:t xml:space="preserve">Zamawiającemu </w:t>
      </w:r>
      <w:r w:rsidRPr="00CC6AD3">
        <w:rPr>
          <w:rFonts w:ascii="Arial" w:hAnsi="Arial" w:cs="Arial"/>
          <w:sz w:val="20"/>
          <w:szCs w:val="20"/>
        </w:rPr>
        <w:t>co najmniej</w:t>
      </w:r>
      <w:r w:rsidRPr="00CC6AD3">
        <w:rPr>
          <w:rFonts w:ascii="Arial" w:hAnsi="Arial" w:cs="Arial"/>
          <w:b/>
          <w:i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14-dniowy</w:t>
      </w:r>
      <w:r w:rsidRPr="00CC6AD3">
        <w:rPr>
          <w:rFonts w:ascii="Arial" w:hAnsi="Arial" w:cs="Arial"/>
          <w:b/>
          <w:i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termin do wypełnienia postanowień umowy i poinformował go, że po bezskutecznym upływie tego terminu odstąpi od umowy.</w:t>
      </w:r>
    </w:p>
    <w:p w14:paraId="0B973844" w14:textId="77777777" w:rsidR="00DC1CC5" w:rsidRPr="00CC6AD3" w:rsidRDefault="00DC1CC5" w:rsidP="00DC1CC5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§ 12</w:t>
      </w:r>
    </w:p>
    <w:p w14:paraId="43564120" w14:textId="77777777" w:rsidR="00DC1CC5" w:rsidRPr="00CC6AD3" w:rsidRDefault="00DC1CC5" w:rsidP="00DC1CC5">
      <w:pPr>
        <w:shd w:val="clear" w:color="auto" w:fill="FFFFFF"/>
        <w:spacing w:after="120" w:line="312" w:lineRule="auto"/>
        <w:ind w:left="11"/>
        <w:jc w:val="center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bCs/>
          <w:spacing w:val="-1"/>
          <w:sz w:val="20"/>
          <w:szCs w:val="20"/>
        </w:rPr>
        <w:t>Kary umowne</w:t>
      </w:r>
    </w:p>
    <w:p w14:paraId="5F0D39D8" w14:textId="77777777" w:rsidR="00DC1CC5" w:rsidRPr="00CC6AD3" w:rsidRDefault="00DC1CC5" w:rsidP="00DC1CC5">
      <w:pPr>
        <w:numPr>
          <w:ilvl w:val="0"/>
          <w:numId w:val="15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 xml:space="preserve">Wykonawca </w:t>
      </w:r>
      <w:r w:rsidRPr="00CC6AD3">
        <w:rPr>
          <w:rFonts w:ascii="Arial" w:hAnsi="Arial" w:cs="Arial"/>
          <w:sz w:val="20"/>
          <w:szCs w:val="20"/>
        </w:rPr>
        <w:t xml:space="preserve">zobowiązuje się do zapłaty na rzecz </w:t>
      </w:r>
      <w:r w:rsidRPr="00CC6AD3">
        <w:rPr>
          <w:rFonts w:ascii="Arial" w:hAnsi="Arial" w:cs="Arial"/>
          <w:b/>
          <w:i/>
          <w:sz w:val="20"/>
          <w:szCs w:val="20"/>
        </w:rPr>
        <w:t>Zamawiającego</w:t>
      </w:r>
      <w:r w:rsidRPr="00CC6AD3">
        <w:rPr>
          <w:rFonts w:ascii="Arial" w:hAnsi="Arial" w:cs="Arial"/>
          <w:sz w:val="20"/>
          <w:szCs w:val="20"/>
        </w:rPr>
        <w:t xml:space="preserve"> kary umownej w niżej określonych przypadkach oraz wysokościach:</w:t>
      </w:r>
    </w:p>
    <w:p w14:paraId="19710FC7" w14:textId="2A2E49F6" w:rsidR="00DC1CC5" w:rsidRPr="00CC6AD3" w:rsidRDefault="00DC1CC5" w:rsidP="00DC1CC5">
      <w:pPr>
        <w:numPr>
          <w:ilvl w:val="1"/>
          <w:numId w:val="15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za odstąpienie od umowy przez </w:t>
      </w:r>
      <w:r w:rsidRPr="00CC6AD3">
        <w:rPr>
          <w:rFonts w:ascii="Arial" w:hAnsi="Arial" w:cs="Arial"/>
          <w:b/>
          <w:i/>
          <w:sz w:val="20"/>
          <w:szCs w:val="20"/>
        </w:rPr>
        <w:t>Wykonawcę</w:t>
      </w:r>
      <w:r w:rsidRPr="00CC6AD3">
        <w:rPr>
          <w:rFonts w:ascii="Arial" w:hAnsi="Arial" w:cs="Arial"/>
          <w:sz w:val="20"/>
          <w:szCs w:val="20"/>
        </w:rPr>
        <w:t xml:space="preserve"> z zastrzeżeniem §11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umowy, 10%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całkowitej ceny brutto</w:t>
      </w:r>
      <w:r w:rsidRPr="00CC6AD3">
        <w:rPr>
          <w:rFonts w:ascii="Arial" w:hAnsi="Arial" w:cs="Arial"/>
          <w:color w:val="C00000"/>
          <w:sz w:val="20"/>
          <w:szCs w:val="20"/>
          <w:u w:val="single"/>
        </w:rPr>
        <w:t xml:space="preserve"> </w:t>
      </w:r>
      <w:r w:rsidRPr="00CC6AD3">
        <w:rPr>
          <w:rFonts w:ascii="Arial" w:hAnsi="Arial" w:cs="Arial"/>
          <w:sz w:val="20"/>
          <w:szCs w:val="20"/>
          <w:u w:val="single"/>
        </w:rPr>
        <w:t>podanej w ofercie</w:t>
      </w:r>
      <w:r w:rsidRPr="00CC6AD3">
        <w:rPr>
          <w:rFonts w:ascii="Arial" w:hAnsi="Arial" w:cs="Arial"/>
          <w:sz w:val="20"/>
          <w:szCs w:val="20"/>
        </w:rPr>
        <w:t xml:space="preserve"> </w:t>
      </w:r>
    </w:p>
    <w:p w14:paraId="217705E2" w14:textId="77777777" w:rsidR="00DC1CC5" w:rsidRPr="00CC6AD3" w:rsidRDefault="00DC1CC5" w:rsidP="00DC1CC5">
      <w:pPr>
        <w:numPr>
          <w:ilvl w:val="1"/>
          <w:numId w:val="15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za nieterminowe złożenie </w:t>
      </w:r>
      <w:r w:rsidRPr="00CC6AD3">
        <w:rPr>
          <w:rStyle w:val="tabulatory"/>
          <w:rFonts w:ascii="Arial" w:hAnsi="Arial" w:cs="Arial"/>
          <w:iCs/>
          <w:sz w:val="20"/>
          <w:szCs w:val="20"/>
        </w:rPr>
        <w:t xml:space="preserve">kwartalnego </w:t>
      </w:r>
      <w:r w:rsidRPr="00CC6AD3">
        <w:rPr>
          <w:rFonts w:ascii="Arial" w:hAnsi="Arial" w:cs="Arial"/>
          <w:sz w:val="20"/>
          <w:szCs w:val="20"/>
        </w:rPr>
        <w:t xml:space="preserve">sprawozdania, o którym mowa w art. 9n ustawy o utrzymaniu czystości i porządku w gminach - w wysokości 100 zł za każdy dzień </w:t>
      </w:r>
      <w:r>
        <w:rPr>
          <w:rFonts w:ascii="Arial" w:hAnsi="Arial" w:cs="Arial"/>
          <w:sz w:val="20"/>
          <w:szCs w:val="20"/>
        </w:rPr>
        <w:t>zwłoki</w:t>
      </w:r>
      <w:r w:rsidRPr="00CC6AD3">
        <w:rPr>
          <w:rFonts w:ascii="Arial" w:hAnsi="Arial" w:cs="Arial"/>
          <w:sz w:val="20"/>
          <w:szCs w:val="20"/>
        </w:rPr>
        <w:t>;</w:t>
      </w:r>
    </w:p>
    <w:p w14:paraId="6E29789B" w14:textId="77777777" w:rsidR="00DC1CC5" w:rsidRPr="00CC6AD3" w:rsidRDefault="00DC1CC5" w:rsidP="00DC1CC5">
      <w:pPr>
        <w:numPr>
          <w:ilvl w:val="1"/>
          <w:numId w:val="15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za nieosiągnięcie ustawowych poziomów recyklingu, przygotowania do ponownego użycia i odzysku odpowiednich frakcji odpadów a także poziomów ograniczenia masy odpadów komunalnych ulegających biodegradacji przekazywanych do składowania – w wysokości równowartości kary pieniężnej nałożonej na </w:t>
      </w:r>
      <w:r w:rsidRPr="00CC6AD3">
        <w:rPr>
          <w:rFonts w:ascii="Arial" w:hAnsi="Arial" w:cs="Arial"/>
          <w:b/>
          <w:i/>
          <w:sz w:val="20"/>
          <w:szCs w:val="20"/>
        </w:rPr>
        <w:t>Zamawiającego</w:t>
      </w:r>
      <w:r w:rsidRPr="00CC6AD3">
        <w:rPr>
          <w:rFonts w:ascii="Arial" w:hAnsi="Arial" w:cs="Arial"/>
          <w:sz w:val="20"/>
          <w:szCs w:val="20"/>
        </w:rPr>
        <w:t xml:space="preserve"> zgodnie z przepisami ustawy z dnia 13 września 1996 r. o utrzymaniu czystości i porządku w gminach;</w:t>
      </w:r>
    </w:p>
    <w:p w14:paraId="4804B36A" w14:textId="77777777" w:rsidR="00DC1CC5" w:rsidRPr="00CC6AD3" w:rsidRDefault="00DC1CC5" w:rsidP="00DC1CC5">
      <w:pPr>
        <w:numPr>
          <w:ilvl w:val="1"/>
          <w:numId w:val="15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za każdy nieuzasadniony przypadek niedostarczenia właścicielom nieruchomości zamieszkałych worków na odpady segregowane w kolorystyce oraz ilości sztuk odpowiadającej ilości sztuk wystawionych przez właściciela - w wysokości 50 zł za każdy dzień zwłoki</w:t>
      </w:r>
    </w:p>
    <w:p w14:paraId="7763D2EE" w14:textId="77777777" w:rsidR="00DC1CC5" w:rsidRPr="00CC6AD3" w:rsidRDefault="00DC1CC5" w:rsidP="00DC1CC5">
      <w:pPr>
        <w:spacing w:after="60" w:line="264" w:lineRule="auto"/>
        <w:ind w:left="440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Kara będzie naliczana jako iloczyn kwoty 50 zł za każdy dzień zwłoki oraz ilości gospodarstw domowych do których nie dostarczono worków </w:t>
      </w:r>
      <w:proofErr w:type="spellStart"/>
      <w:r w:rsidRPr="00CC6AD3">
        <w:rPr>
          <w:rFonts w:ascii="Arial" w:hAnsi="Arial" w:cs="Arial"/>
          <w:sz w:val="20"/>
          <w:szCs w:val="20"/>
        </w:rPr>
        <w:t>j.w</w:t>
      </w:r>
      <w:proofErr w:type="spellEnd"/>
      <w:r w:rsidRPr="00CC6AD3">
        <w:rPr>
          <w:rFonts w:ascii="Arial" w:hAnsi="Arial" w:cs="Arial"/>
          <w:sz w:val="20"/>
          <w:szCs w:val="20"/>
        </w:rPr>
        <w:t>.</w:t>
      </w:r>
    </w:p>
    <w:p w14:paraId="4B9FE41B" w14:textId="77777777" w:rsidR="00DC1CC5" w:rsidRPr="00CC6AD3" w:rsidRDefault="00DC1CC5" w:rsidP="00DC1CC5">
      <w:pPr>
        <w:spacing w:after="60" w:line="264" w:lineRule="auto"/>
        <w:ind w:left="440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UWAGA:</w:t>
      </w:r>
      <w:r w:rsidRPr="00CC6AD3"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ma obowiązek dostarczyć worki na odpady w ciągu 24 godz. od dnia zgłoszenia przez </w:t>
      </w:r>
      <w:r w:rsidRPr="00CC6AD3">
        <w:rPr>
          <w:rFonts w:ascii="Arial" w:hAnsi="Arial" w:cs="Arial"/>
          <w:b/>
          <w:i/>
          <w:sz w:val="20"/>
          <w:szCs w:val="20"/>
        </w:rPr>
        <w:t>Zamawiającego</w:t>
      </w:r>
      <w:r w:rsidRPr="00CC6AD3">
        <w:rPr>
          <w:rFonts w:ascii="Arial" w:hAnsi="Arial" w:cs="Arial"/>
          <w:sz w:val="20"/>
          <w:szCs w:val="20"/>
        </w:rPr>
        <w:t xml:space="preserve"> reklamacji, w przeciwnym razie </w:t>
      </w:r>
      <w:r w:rsidRPr="00CC6AD3">
        <w:rPr>
          <w:rFonts w:ascii="Arial" w:hAnsi="Arial" w:cs="Arial"/>
          <w:b/>
          <w:i/>
          <w:sz w:val="20"/>
          <w:szCs w:val="20"/>
        </w:rPr>
        <w:t xml:space="preserve">Zamawiający </w:t>
      </w:r>
      <w:r w:rsidRPr="00CC6AD3">
        <w:rPr>
          <w:rFonts w:ascii="Arial" w:hAnsi="Arial" w:cs="Arial"/>
          <w:sz w:val="20"/>
          <w:szCs w:val="20"/>
        </w:rPr>
        <w:t>rozpocznie naliczanie kary umownej od dnia w którym według harmonogramu worki powinny zostać pozostawione.</w:t>
      </w:r>
    </w:p>
    <w:p w14:paraId="4FFEAC29" w14:textId="77777777" w:rsidR="00DC1CC5" w:rsidRPr="00CC6AD3" w:rsidRDefault="00DC1CC5" w:rsidP="00DC1CC5">
      <w:pPr>
        <w:numPr>
          <w:ilvl w:val="1"/>
          <w:numId w:val="15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za każdy nieuzasadniony przypadek nieodebrania odpadów komunalnych lub odebrania odpadów z nieruchomości jednorodzinnej objętej obowiązkiem odbierania odpadów, ale w terminie niezgodnym z zatwierdzonym harmonogramem odbioru - w wysokości 100 zł za każdy dzień zwłoki. </w:t>
      </w:r>
    </w:p>
    <w:p w14:paraId="781F7E41" w14:textId="77777777" w:rsidR="00DC1CC5" w:rsidRPr="00CC6AD3" w:rsidRDefault="00DC1CC5" w:rsidP="00DC1CC5">
      <w:pPr>
        <w:spacing w:after="60" w:line="264" w:lineRule="auto"/>
        <w:ind w:left="440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Kara będzie naliczana jako iloczyn kwoty 100 zł za każdy dzień zwłoki oraz ilości gospodarstw domowych od których nie odebrano odpadów lub odebrano odpady w terminie niezgodnym z harmonogramem.</w:t>
      </w:r>
    </w:p>
    <w:p w14:paraId="6B3B69E3" w14:textId="77777777" w:rsidR="00DC1CC5" w:rsidRPr="00CC6AD3" w:rsidRDefault="00DC1CC5" w:rsidP="00DC1CC5">
      <w:pPr>
        <w:spacing w:after="60" w:line="264" w:lineRule="auto"/>
        <w:ind w:left="440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UWAGA:</w:t>
      </w:r>
      <w:r w:rsidRPr="00CC6AD3"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ma obowiązek odebrać odpady w ciągu 24 godz. od dnia zgłoszenia przez </w:t>
      </w:r>
      <w:r w:rsidRPr="00CC6AD3">
        <w:rPr>
          <w:rFonts w:ascii="Arial" w:hAnsi="Arial" w:cs="Arial"/>
          <w:b/>
          <w:i/>
          <w:sz w:val="20"/>
          <w:szCs w:val="20"/>
        </w:rPr>
        <w:t>Zamawiającego</w:t>
      </w:r>
      <w:r w:rsidRPr="00CC6AD3">
        <w:rPr>
          <w:rFonts w:ascii="Arial" w:hAnsi="Arial" w:cs="Arial"/>
          <w:sz w:val="20"/>
          <w:szCs w:val="20"/>
        </w:rPr>
        <w:t xml:space="preserve"> reklamacji, w przeciwnym razie </w:t>
      </w:r>
      <w:r w:rsidRPr="00CC6AD3">
        <w:rPr>
          <w:rFonts w:ascii="Arial" w:hAnsi="Arial" w:cs="Arial"/>
          <w:b/>
          <w:i/>
          <w:sz w:val="20"/>
          <w:szCs w:val="20"/>
        </w:rPr>
        <w:t xml:space="preserve">Zamawiający </w:t>
      </w:r>
      <w:r w:rsidRPr="00CC6AD3">
        <w:rPr>
          <w:rFonts w:ascii="Arial" w:hAnsi="Arial" w:cs="Arial"/>
          <w:sz w:val="20"/>
          <w:szCs w:val="20"/>
        </w:rPr>
        <w:t xml:space="preserve">rozpocznie naliczanie kary umownej od dnia w którym według harmonogramu odpady komunalne powinny zostać odebrane. </w:t>
      </w:r>
    </w:p>
    <w:p w14:paraId="57B9FA49" w14:textId="77777777" w:rsidR="00DC1CC5" w:rsidRPr="00CC6AD3" w:rsidRDefault="00DC1CC5" w:rsidP="00DC1CC5">
      <w:pPr>
        <w:numPr>
          <w:ilvl w:val="1"/>
          <w:numId w:val="15"/>
        </w:numPr>
        <w:spacing w:after="60" w:line="264" w:lineRule="auto"/>
        <w:ind w:left="426" w:hanging="568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za każdy przypadek zmieszania selektywnie zebranych odpadów komunalnych ze zmieszanymi odpadami komunalnymi –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w wysokości 10.000 zł</w:t>
      </w:r>
    </w:p>
    <w:p w14:paraId="14C3A7C0" w14:textId="77777777" w:rsidR="00DC1CC5" w:rsidRPr="00CC6AD3" w:rsidRDefault="00DC1CC5" w:rsidP="00DC1CC5">
      <w:pPr>
        <w:numPr>
          <w:ilvl w:val="1"/>
          <w:numId w:val="15"/>
        </w:numPr>
        <w:spacing w:after="60" w:line="264" w:lineRule="auto"/>
        <w:ind w:left="426" w:hanging="568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za każdy przypadek wykonywania usługi odbioru w sposób nie gwarantujący utrzymania właściwego stanu higieniczno-sanitarnego i porządkowego miejsc zbierania odpadów (wskutek np. nieterminowego wywozu powodującego przepełnienie pojemników i kontenerów, postawienia pojemników i kontenerów po ich opróżnieniu w miejscu do tego nie przeznaczonym, niesprzątnięcia rozsypanych odpadów podczas odbioru) – w wysokości 300 zł,</w:t>
      </w:r>
    </w:p>
    <w:p w14:paraId="31073370" w14:textId="77777777" w:rsidR="00DC1CC5" w:rsidRPr="00CC6AD3" w:rsidRDefault="00DC1CC5" w:rsidP="00DC1CC5">
      <w:pPr>
        <w:numPr>
          <w:ilvl w:val="1"/>
          <w:numId w:val="15"/>
        </w:numPr>
        <w:spacing w:after="60" w:line="264" w:lineRule="auto"/>
        <w:ind w:left="426" w:hanging="568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lastRenderedPageBreak/>
        <w:t>za każdy przypadek nie usunięcia w ciągu 24 godzin od zgłoszenia przez Zamawiającego zanieczyszczenia powstałego z winy Wykonawcy (np. wskutek nieszczelności pojazdów odbierających zmieszane odpady komunalne) - w wysokości 200 zł za każdy dzień zwłoki</w:t>
      </w:r>
    </w:p>
    <w:p w14:paraId="7C4D1C7C" w14:textId="1B121A5A" w:rsidR="00DC1CC5" w:rsidRPr="00CC6AD3" w:rsidRDefault="00DC1CC5" w:rsidP="00DC1CC5">
      <w:pPr>
        <w:numPr>
          <w:ilvl w:val="1"/>
          <w:numId w:val="15"/>
        </w:numPr>
        <w:spacing w:after="60" w:line="264" w:lineRule="auto"/>
        <w:ind w:left="426" w:hanging="568"/>
        <w:jc w:val="both"/>
        <w:rPr>
          <w:rFonts w:ascii="Arial" w:hAnsi="Arial" w:cs="Arial"/>
          <w:sz w:val="18"/>
          <w:szCs w:val="18"/>
        </w:rPr>
      </w:pPr>
      <w:r w:rsidRPr="00CC6AD3">
        <w:rPr>
          <w:rFonts w:ascii="Arial" w:hAnsi="Arial" w:cs="Arial"/>
          <w:bCs/>
          <w:color w:val="000000"/>
          <w:sz w:val="20"/>
          <w:szCs w:val="20"/>
          <w:highlight w:val="white"/>
        </w:rPr>
        <w:t xml:space="preserve">za każdy przypadek wykonywania usługi </w:t>
      </w:r>
      <w:r w:rsidR="00FC73E2">
        <w:rPr>
          <w:rFonts w:ascii="Arial" w:hAnsi="Arial" w:cs="Arial"/>
          <w:bCs/>
          <w:color w:val="000000"/>
          <w:sz w:val="20"/>
          <w:szCs w:val="20"/>
          <w:highlight w:val="white"/>
        </w:rPr>
        <w:t xml:space="preserve">pojazdem </w:t>
      </w:r>
      <w:r w:rsidRPr="00CC6AD3">
        <w:rPr>
          <w:rFonts w:ascii="Arial" w:hAnsi="Arial" w:cs="Arial"/>
          <w:bCs/>
          <w:color w:val="000000"/>
          <w:sz w:val="20"/>
          <w:szCs w:val="20"/>
          <w:highlight w:val="white"/>
        </w:rPr>
        <w:t>bez</w:t>
      </w:r>
      <w:r w:rsidR="00FC73E2">
        <w:rPr>
          <w:rFonts w:ascii="Arial" w:hAnsi="Arial" w:cs="Arial"/>
          <w:bCs/>
          <w:color w:val="000000"/>
          <w:sz w:val="20"/>
          <w:szCs w:val="20"/>
          <w:highlight w:val="white"/>
        </w:rPr>
        <w:t xml:space="preserve"> GPS lub sprawnego systemu GPS </w:t>
      </w:r>
      <w:r w:rsidRPr="00CC6AD3">
        <w:rPr>
          <w:rFonts w:ascii="Arial" w:hAnsi="Arial" w:cs="Arial"/>
          <w:bCs/>
          <w:color w:val="000000"/>
          <w:sz w:val="20"/>
          <w:szCs w:val="20"/>
          <w:highlight w:val="white"/>
        </w:rPr>
        <w:t>w wysokości 10 000,00 zł</w:t>
      </w:r>
    </w:p>
    <w:p w14:paraId="354AC838" w14:textId="77777777" w:rsidR="00DC1CC5" w:rsidRPr="00332A92" w:rsidRDefault="00DC1CC5" w:rsidP="00DC1CC5">
      <w:pPr>
        <w:numPr>
          <w:ilvl w:val="1"/>
          <w:numId w:val="15"/>
        </w:numPr>
        <w:spacing w:after="60" w:line="264" w:lineRule="auto"/>
        <w:ind w:left="426" w:hanging="568"/>
        <w:jc w:val="both"/>
        <w:rPr>
          <w:rFonts w:ascii="Arial" w:hAnsi="Arial" w:cs="Arial"/>
          <w:sz w:val="16"/>
          <w:szCs w:val="16"/>
        </w:rPr>
      </w:pPr>
      <w:r w:rsidRPr="00CC6AD3">
        <w:rPr>
          <w:rFonts w:ascii="Arial" w:hAnsi="Arial" w:cs="Arial"/>
          <w:color w:val="000000"/>
          <w:sz w:val="20"/>
          <w:szCs w:val="20"/>
          <w:highlight w:val="white"/>
        </w:rPr>
        <w:t xml:space="preserve">w przypadku skierowania przez Wykonawcę lub podwykonawcę do wykonywania czynności wskazanych w § 14 ust. 1 osób niezatrudnionych na podstawie umowy o pracę – w wysokości </w:t>
      </w:r>
      <w:r w:rsidRPr="00CC6AD3">
        <w:rPr>
          <w:rFonts w:ascii="Arial" w:hAnsi="Arial" w:cs="Arial"/>
          <w:b/>
          <w:bCs/>
          <w:color w:val="000000"/>
          <w:sz w:val="20"/>
          <w:szCs w:val="20"/>
          <w:highlight w:val="white"/>
        </w:rPr>
        <w:t>0,5%</w:t>
      </w:r>
      <w:r w:rsidRPr="00CC6AD3">
        <w:rPr>
          <w:rFonts w:ascii="Arial" w:hAnsi="Arial" w:cs="Arial"/>
          <w:bCs/>
          <w:color w:val="000000"/>
          <w:sz w:val="20"/>
          <w:szCs w:val="20"/>
          <w:highlight w:val="white"/>
        </w:rPr>
        <w:t xml:space="preserve"> </w:t>
      </w:r>
      <w:r w:rsidRPr="00CC6AD3">
        <w:rPr>
          <w:rFonts w:ascii="Arial" w:hAnsi="Arial" w:cs="Arial"/>
          <w:color w:val="000000"/>
          <w:sz w:val="20"/>
          <w:szCs w:val="20"/>
          <w:highlight w:val="white"/>
        </w:rPr>
        <w:t>wynagrodzenia brutto</w:t>
      </w:r>
      <w:r w:rsidRPr="00CC6AD3">
        <w:rPr>
          <w:rFonts w:ascii="Arial" w:hAnsi="Arial" w:cs="Arial"/>
          <w:bCs/>
          <w:color w:val="000000"/>
          <w:sz w:val="20"/>
          <w:szCs w:val="20"/>
          <w:highlight w:val="white"/>
        </w:rPr>
        <w:t xml:space="preserve"> </w:t>
      </w:r>
      <w:r w:rsidRPr="00CC6AD3">
        <w:rPr>
          <w:rFonts w:ascii="Arial" w:hAnsi="Arial" w:cs="Arial"/>
          <w:color w:val="000000"/>
          <w:sz w:val="20"/>
          <w:szCs w:val="20"/>
          <w:highlight w:val="white"/>
        </w:rPr>
        <w:t xml:space="preserve">za każdą osobę, kara może być nakładana po raz kolejny w odniesieniu do tej osoby, jeśli Zamawiający podczas następnej kontroli stwierdził, że nadal nie jest ona zatrudniona na podstawie umowy o pracę. </w:t>
      </w:r>
    </w:p>
    <w:p w14:paraId="10EFD9E6" w14:textId="77777777" w:rsidR="00DC1CC5" w:rsidRPr="00CC6AD3" w:rsidRDefault="00DC1CC5" w:rsidP="00DC1CC5">
      <w:pPr>
        <w:spacing w:after="60" w:line="264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5C86FFF4" w14:textId="77777777" w:rsidR="00DC1CC5" w:rsidRPr="00CC6AD3" w:rsidRDefault="00DC1CC5" w:rsidP="00DC1CC5">
      <w:pPr>
        <w:numPr>
          <w:ilvl w:val="0"/>
          <w:numId w:val="15"/>
        </w:numPr>
        <w:spacing w:after="60" w:line="264" w:lineRule="auto"/>
        <w:ind w:left="426" w:hanging="426"/>
        <w:jc w:val="both"/>
        <w:rPr>
          <w:rFonts w:ascii="Arial" w:hAnsi="Arial" w:cs="Arial"/>
          <w:b/>
          <w:i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 xml:space="preserve">Wykonawca </w:t>
      </w:r>
      <w:r w:rsidRPr="00CC6AD3">
        <w:rPr>
          <w:rFonts w:ascii="Arial" w:hAnsi="Arial" w:cs="Arial"/>
          <w:sz w:val="20"/>
          <w:szCs w:val="20"/>
        </w:rPr>
        <w:t xml:space="preserve">upoważnia </w:t>
      </w:r>
      <w:r w:rsidRPr="00CC6AD3">
        <w:rPr>
          <w:rFonts w:ascii="Arial" w:hAnsi="Arial" w:cs="Arial"/>
          <w:b/>
          <w:i/>
          <w:sz w:val="20"/>
          <w:szCs w:val="20"/>
        </w:rPr>
        <w:t>Zamawiającego</w:t>
      </w:r>
      <w:r w:rsidRPr="00CC6AD3">
        <w:rPr>
          <w:rFonts w:ascii="Arial" w:hAnsi="Arial" w:cs="Arial"/>
          <w:sz w:val="20"/>
          <w:szCs w:val="20"/>
        </w:rPr>
        <w:t xml:space="preserve"> do dokonywania potrąceń kar umownych z bieżącej należności Wykonawcy.</w:t>
      </w:r>
    </w:p>
    <w:p w14:paraId="421624B5" w14:textId="77777777" w:rsidR="00DC1CC5" w:rsidRPr="00CC6AD3" w:rsidRDefault="00DC1CC5" w:rsidP="00DC1CC5">
      <w:pPr>
        <w:numPr>
          <w:ilvl w:val="0"/>
          <w:numId w:val="15"/>
        </w:numPr>
        <w:spacing w:after="60" w:line="264" w:lineRule="auto"/>
        <w:ind w:left="425" w:hanging="425"/>
        <w:jc w:val="both"/>
        <w:rPr>
          <w:rFonts w:ascii="Arial" w:hAnsi="Arial" w:cs="Arial"/>
          <w:b/>
          <w:i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Zamawiający</w:t>
      </w:r>
      <w:r w:rsidRPr="00CC6AD3">
        <w:rPr>
          <w:rFonts w:ascii="Arial" w:hAnsi="Arial" w:cs="Arial"/>
          <w:sz w:val="20"/>
          <w:szCs w:val="20"/>
        </w:rPr>
        <w:t xml:space="preserve"> zastrzega sobie prawo do dochodzenia odszkodowania przewyższającego wysokość zastrzeżonych kar umownych, do wysokości rzeczywiście poniesionej szkody, na zasadach ogólnych uregulowanych w Kodeksie Cywilnym.</w:t>
      </w:r>
    </w:p>
    <w:p w14:paraId="668B1143" w14:textId="6A5217F3" w:rsidR="00DC1CC5" w:rsidRPr="00CC6AD3" w:rsidRDefault="00DC1CC5" w:rsidP="00DC1CC5">
      <w:pPr>
        <w:numPr>
          <w:ilvl w:val="0"/>
          <w:numId w:val="15"/>
        </w:numPr>
        <w:spacing w:after="60" w:line="264" w:lineRule="auto"/>
        <w:ind w:left="425" w:hanging="425"/>
        <w:jc w:val="both"/>
        <w:rPr>
          <w:rFonts w:ascii="Arial" w:hAnsi="Arial" w:cs="Arial"/>
          <w:b/>
          <w:i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Zamawiający</w:t>
      </w:r>
      <w:r w:rsidRPr="00CC6AD3">
        <w:rPr>
          <w:rFonts w:ascii="Arial" w:hAnsi="Arial" w:cs="Arial"/>
          <w:sz w:val="20"/>
          <w:szCs w:val="20"/>
        </w:rPr>
        <w:t xml:space="preserve"> zobowiązuje się zapłacić </w:t>
      </w:r>
      <w:r w:rsidRPr="00CC6AD3">
        <w:rPr>
          <w:rFonts w:ascii="Arial" w:hAnsi="Arial" w:cs="Arial"/>
          <w:b/>
          <w:i/>
          <w:sz w:val="20"/>
          <w:szCs w:val="20"/>
        </w:rPr>
        <w:t xml:space="preserve">Wykonawcy </w:t>
      </w:r>
      <w:r w:rsidRPr="00CC6AD3">
        <w:rPr>
          <w:rFonts w:ascii="Arial" w:hAnsi="Arial" w:cs="Arial"/>
          <w:sz w:val="20"/>
          <w:szCs w:val="20"/>
        </w:rPr>
        <w:t xml:space="preserve">karę umowną w wysokości 10% ceny ogółem określonej w ofercie </w:t>
      </w:r>
      <w:r w:rsidRPr="00CC6AD3">
        <w:rPr>
          <w:rFonts w:ascii="Arial" w:hAnsi="Arial" w:cs="Arial"/>
          <w:b/>
          <w:i/>
          <w:sz w:val="20"/>
          <w:szCs w:val="20"/>
        </w:rPr>
        <w:t>Wykonawcy</w:t>
      </w:r>
      <w:r w:rsidRPr="00CC6AD3">
        <w:rPr>
          <w:rFonts w:ascii="Arial" w:hAnsi="Arial" w:cs="Arial"/>
          <w:sz w:val="20"/>
          <w:szCs w:val="20"/>
        </w:rPr>
        <w:t xml:space="preserve"> za odstąpienie od umowy z przyczyn zawinionych przez </w:t>
      </w:r>
      <w:r w:rsidRPr="00CC6AD3">
        <w:rPr>
          <w:rFonts w:ascii="Arial" w:hAnsi="Arial" w:cs="Arial"/>
          <w:b/>
          <w:i/>
          <w:sz w:val="20"/>
          <w:szCs w:val="20"/>
        </w:rPr>
        <w:t>Zamawiającego,</w:t>
      </w:r>
      <w:r>
        <w:rPr>
          <w:rFonts w:ascii="Arial" w:hAnsi="Arial" w:cs="Arial"/>
          <w:sz w:val="20"/>
          <w:szCs w:val="20"/>
        </w:rPr>
        <w:t xml:space="preserve">  </w:t>
      </w:r>
      <w:r w:rsidRPr="00CC6AD3">
        <w:rPr>
          <w:rFonts w:ascii="Arial" w:hAnsi="Arial" w:cs="Arial"/>
          <w:sz w:val="20"/>
          <w:szCs w:val="20"/>
        </w:rPr>
        <w:t xml:space="preserve">z zastrzeżeniem § </w:t>
      </w:r>
      <w:r w:rsidR="00332A92">
        <w:rPr>
          <w:rFonts w:ascii="Arial" w:hAnsi="Arial" w:cs="Arial"/>
          <w:sz w:val="20"/>
          <w:szCs w:val="20"/>
        </w:rPr>
        <w:t>10</w:t>
      </w:r>
      <w:r w:rsidRPr="00CC6AD3">
        <w:rPr>
          <w:rFonts w:ascii="Arial" w:hAnsi="Arial" w:cs="Arial"/>
          <w:sz w:val="20"/>
          <w:szCs w:val="20"/>
        </w:rPr>
        <w:t xml:space="preserve"> umowy.</w:t>
      </w:r>
    </w:p>
    <w:p w14:paraId="00222B8F" w14:textId="77777777" w:rsidR="00DC1CC5" w:rsidRPr="00CC6AD3" w:rsidRDefault="00DC1CC5" w:rsidP="00DC1CC5">
      <w:pPr>
        <w:numPr>
          <w:ilvl w:val="0"/>
          <w:numId w:val="15"/>
        </w:numPr>
        <w:spacing w:after="60" w:line="264" w:lineRule="auto"/>
        <w:ind w:left="425" w:hanging="425"/>
        <w:jc w:val="both"/>
        <w:rPr>
          <w:rFonts w:ascii="Arial" w:hAnsi="Arial" w:cs="Arial"/>
          <w:b/>
          <w:i/>
          <w:sz w:val="20"/>
          <w:szCs w:val="20"/>
        </w:rPr>
      </w:pPr>
      <w:r w:rsidRPr="00EE6E51">
        <w:rPr>
          <w:rFonts w:ascii="Arial" w:hAnsi="Arial" w:cs="Arial"/>
          <w:color w:val="000000"/>
          <w:sz w:val="20"/>
          <w:szCs w:val="20"/>
        </w:rPr>
        <w:t>Ustala się górny limit kar umownych na poziomie do 20% wartości oferty. Limit kar nie ogranicza wysokości dochodzenia odszkodowania</w:t>
      </w:r>
    </w:p>
    <w:p w14:paraId="39EDB5DC" w14:textId="77777777" w:rsidR="00DC1CC5" w:rsidRPr="00CC6AD3" w:rsidRDefault="00DC1CC5" w:rsidP="00DC1CC5">
      <w:pPr>
        <w:spacing w:before="240"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§ 13</w:t>
      </w:r>
    </w:p>
    <w:p w14:paraId="6F669981" w14:textId="77777777" w:rsidR="00DC1CC5" w:rsidRPr="00CC6AD3" w:rsidRDefault="00DC1CC5" w:rsidP="00DC1CC5">
      <w:pPr>
        <w:spacing w:after="12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bCs/>
          <w:spacing w:val="-1"/>
          <w:sz w:val="20"/>
          <w:szCs w:val="20"/>
        </w:rPr>
        <w:t>Warunki zmiany umowy</w:t>
      </w:r>
    </w:p>
    <w:p w14:paraId="4E1BD742" w14:textId="77777777" w:rsidR="00DC1CC5" w:rsidRPr="00CC6AD3" w:rsidRDefault="00DC1CC5" w:rsidP="00DC1CC5">
      <w:pPr>
        <w:numPr>
          <w:ilvl w:val="0"/>
          <w:numId w:val="17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Zamawiający</w:t>
      </w:r>
      <w:r w:rsidRPr="00CC6AD3">
        <w:rPr>
          <w:rFonts w:ascii="Arial" w:hAnsi="Arial" w:cs="Arial"/>
          <w:b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dopuszcza możliwość wprowadzania zmian do postanowień niniejszej umowy.</w:t>
      </w:r>
    </w:p>
    <w:p w14:paraId="1D1DE050" w14:textId="77777777" w:rsidR="00DC1CC5" w:rsidRPr="00CC6AD3" w:rsidRDefault="00DC1CC5" w:rsidP="00DC1CC5">
      <w:pPr>
        <w:numPr>
          <w:ilvl w:val="0"/>
          <w:numId w:val="17"/>
        </w:numPr>
        <w:spacing w:after="60" w:line="264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Wszelkie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zmiany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i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uzupełnienia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mogą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być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dokonywane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za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zgodą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stron,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wyrażoną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na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piśmie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w</w:t>
      </w:r>
      <w:r w:rsidRPr="00CC6AD3">
        <w:rPr>
          <w:rFonts w:ascii="Arial" w:eastAsia="Tahoma" w:hAnsi="Arial" w:cs="Arial"/>
          <w:sz w:val="20"/>
          <w:szCs w:val="20"/>
        </w:rPr>
        <w:t> </w:t>
      </w:r>
      <w:r w:rsidRPr="00CC6AD3">
        <w:rPr>
          <w:rFonts w:ascii="Arial" w:hAnsi="Arial" w:cs="Arial"/>
          <w:sz w:val="20"/>
          <w:szCs w:val="20"/>
        </w:rPr>
        <w:t>formie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aneksu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pod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rygorem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nieważności, o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ile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nie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będzie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to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sprzeczne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z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ustawą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Prawo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zamówień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publicznych.</w:t>
      </w:r>
    </w:p>
    <w:p w14:paraId="1E330EAB" w14:textId="77777777" w:rsidR="00DC1CC5" w:rsidRPr="00CC6AD3" w:rsidRDefault="00DC1CC5" w:rsidP="00DC1CC5">
      <w:pPr>
        <w:numPr>
          <w:ilvl w:val="0"/>
          <w:numId w:val="17"/>
        </w:numPr>
        <w:spacing w:after="60" w:line="264" w:lineRule="auto"/>
        <w:ind w:left="440" w:hanging="440"/>
        <w:jc w:val="both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i/>
          <w:sz w:val="20"/>
          <w:szCs w:val="20"/>
        </w:rPr>
        <w:t>Zamawiający</w:t>
      </w:r>
      <w:r w:rsidRPr="00CC6AD3">
        <w:rPr>
          <w:rFonts w:ascii="Arial" w:hAnsi="Arial" w:cs="Arial"/>
          <w:sz w:val="20"/>
          <w:szCs w:val="20"/>
        </w:rPr>
        <w:t xml:space="preserve"> przewiduje możliwość zmian postanowień zawartej umowy w zakresie terminu wykonania zadania na uzasadniony wniosek </w:t>
      </w:r>
      <w:r w:rsidRPr="00CC6AD3">
        <w:rPr>
          <w:rFonts w:ascii="Arial" w:hAnsi="Arial" w:cs="Arial"/>
          <w:b/>
          <w:i/>
          <w:sz w:val="20"/>
          <w:szCs w:val="20"/>
        </w:rPr>
        <w:t>Wykonawcy</w:t>
      </w:r>
      <w:r w:rsidRPr="00CC6AD3">
        <w:rPr>
          <w:rFonts w:ascii="Arial" w:hAnsi="Arial" w:cs="Arial"/>
          <w:sz w:val="20"/>
          <w:szCs w:val="20"/>
        </w:rPr>
        <w:t xml:space="preserve"> i pod warunkiem, że zmiany te wynikają z okoliczności, których </w:t>
      </w:r>
      <w:r w:rsidRPr="00CC6AD3">
        <w:rPr>
          <w:rFonts w:ascii="Arial" w:hAnsi="Arial" w:cs="Arial"/>
          <w:b/>
          <w:i/>
          <w:sz w:val="20"/>
          <w:szCs w:val="20"/>
        </w:rPr>
        <w:t>Wykonawca</w:t>
      </w:r>
      <w:r w:rsidRPr="00CC6AD3">
        <w:rPr>
          <w:rFonts w:ascii="Arial" w:hAnsi="Arial" w:cs="Arial"/>
          <w:sz w:val="20"/>
          <w:szCs w:val="20"/>
        </w:rPr>
        <w:t xml:space="preserve"> nie mógł przewidzieć na etapie składania oferty i nie są przez niego zawinione, o czas trwania zakłócenia, w szczególności, gdy są spowodowane:</w:t>
      </w:r>
    </w:p>
    <w:p w14:paraId="27C6730A" w14:textId="77777777" w:rsidR="00DC1CC5" w:rsidRPr="00CC6AD3" w:rsidRDefault="00DC1CC5" w:rsidP="00DC1CC5">
      <w:pPr>
        <w:numPr>
          <w:ilvl w:val="0"/>
          <w:numId w:val="21"/>
        </w:numPr>
        <w:spacing w:after="60" w:line="264" w:lineRule="auto"/>
        <w:ind w:left="440" w:hanging="330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kern w:val="24"/>
          <w:sz w:val="20"/>
          <w:szCs w:val="20"/>
        </w:rPr>
        <w:t xml:space="preserve">działaniem siły wyższej tj. zdarzeniem bądź połączeniem zdarzeń obiektywnie niezależnych od stron umowy, które istotnie utrudniają wykonywanie zobowiązań wynikających z umowy, których strony umowy nie mogły przewidzieć przed zawarciem umowy i którym nie mogły zapobiec, ani ich przezwyciężyć i im przeciwdziałać poprzez działanie z należytą starannością. </w:t>
      </w:r>
      <w:r w:rsidRPr="00CC6AD3">
        <w:rPr>
          <w:rFonts w:ascii="Arial" w:hAnsi="Arial" w:cs="Arial"/>
          <w:b/>
          <w:i/>
          <w:kern w:val="24"/>
          <w:sz w:val="20"/>
          <w:szCs w:val="20"/>
        </w:rPr>
        <w:t>Wykonawca</w:t>
      </w:r>
      <w:r w:rsidRPr="00CC6AD3">
        <w:rPr>
          <w:rFonts w:ascii="Arial" w:hAnsi="Arial" w:cs="Arial"/>
          <w:kern w:val="24"/>
          <w:sz w:val="20"/>
          <w:szCs w:val="20"/>
        </w:rPr>
        <w:t xml:space="preserve"> jest zobowiązany niezwłocznie poinformować </w:t>
      </w:r>
      <w:r w:rsidRPr="00CC6AD3">
        <w:rPr>
          <w:rFonts w:ascii="Arial" w:hAnsi="Arial" w:cs="Arial"/>
          <w:b/>
          <w:i/>
          <w:kern w:val="24"/>
          <w:sz w:val="20"/>
          <w:szCs w:val="20"/>
        </w:rPr>
        <w:t>Zamawiającego</w:t>
      </w:r>
      <w:r w:rsidRPr="00CC6AD3">
        <w:rPr>
          <w:rFonts w:ascii="Arial" w:hAnsi="Arial" w:cs="Arial"/>
          <w:kern w:val="24"/>
          <w:sz w:val="20"/>
          <w:szCs w:val="20"/>
        </w:rPr>
        <w:t xml:space="preserve"> o fakcie zaistnienia siły wyższej oraz wskazać zakres i wpływ, jakie zdarzenie miało na przebieg realizacji przedmiotu umowy.</w:t>
      </w:r>
    </w:p>
    <w:p w14:paraId="033813F6" w14:textId="77777777" w:rsidR="00DC1CC5" w:rsidRPr="00CC6AD3" w:rsidRDefault="00DC1CC5" w:rsidP="00DC1CC5">
      <w:pPr>
        <w:numPr>
          <w:ilvl w:val="0"/>
          <w:numId w:val="17"/>
        </w:numPr>
        <w:spacing w:after="60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Dopuszcza się możliwość zmian postanowień zawartej umowy w zakresie ceny jeżeli w trakcie jej obowiązywania:</w:t>
      </w:r>
    </w:p>
    <w:p w14:paraId="1962893B" w14:textId="77777777" w:rsidR="00DC1CC5" w:rsidRPr="00CC6AD3" w:rsidRDefault="00DC1CC5" w:rsidP="00DC1CC5">
      <w:pPr>
        <w:numPr>
          <w:ilvl w:val="0"/>
          <w:numId w:val="23"/>
        </w:numPr>
        <w:spacing w:after="60" w:line="264" w:lineRule="auto"/>
        <w:ind w:left="440" w:hanging="330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ulegnie zmianie ustawowa zmiana podatku VAT. Cena brutto będzie podlegać zmianie o różnicę w kwocie podatku VAT wynikającej ze zmiany stawki podatku na stawkę podatku obowiązującego w dniu powstania obowiązku podatkowego;</w:t>
      </w:r>
    </w:p>
    <w:p w14:paraId="74374D23" w14:textId="77777777" w:rsidR="00DC1CC5" w:rsidRPr="00CC6AD3" w:rsidRDefault="00DC1CC5" w:rsidP="00DC1CC5">
      <w:pPr>
        <w:numPr>
          <w:ilvl w:val="0"/>
          <w:numId w:val="17"/>
        </w:numPr>
        <w:spacing w:after="60" w:line="264" w:lineRule="auto"/>
        <w:ind w:left="440" w:hanging="440"/>
        <w:jc w:val="both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Dopuszcza się możliwość zmian postanowień zawartej umowy w zakresie formy prawnej </w:t>
      </w:r>
      <w:r w:rsidRPr="00CC6AD3">
        <w:rPr>
          <w:rFonts w:ascii="Arial" w:hAnsi="Arial" w:cs="Arial"/>
          <w:b/>
          <w:i/>
          <w:sz w:val="20"/>
          <w:szCs w:val="20"/>
        </w:rPr>
        <w:t>Wykonawcy</w:t>
      </w:r>
      <w:r w:rsidRPr="00CC6AD3">
        <w:rPr>
          <w:rFonts w:ascii="Arial" w:hAnsi="Arial" w:cs="Arial"/>
          <w:sz w:val="20"/>
          <w:szCs w:val="20"/>
        </w:rPr>
        <w:t xml:space="preserve"> jeżeli w trakcie jej obowiązywania zmianie ulegnie siedziba, adres, forma prawna </w:t>
      </w:r>
      <w:r w:rsidRPr="00CC6AD3">
        <w:rPr>
          <w:rFonts w:ascii="Arial" w:hAnsi="Arial" w:cs="Arial"/>
          <w:b/>
          <w:i/>
          <w:sz w:val="20"/>
          <w:szCs w:val="20"/>
        </w:rPr>
        <w:t>Wykonawcy</w:t>
      </w:r>
      <w:r w:rsidRPr="00CC6AD3">
        <w:rPr>
          <w:rFonts w:ascii="Arial" w:hAnsi="Arial" w:cs="Arial"/>
          <w:sz w:val="20"/>
          <w:szCs w:val="20"/>
        </w:rPr>
        <w:t>.</w:t>
      </w:r>
    </w:p>
    <w:p w14:paraId="08972B1C" w14:textId="77777777" w:rsidR="00DC1CC5" w:rsidRPr="00CC6AD3" w:rsidRDefault="00DC1CC5" w:rsidP="00DC1CC5">
      <w:pPr>
        <w:numPr>
          <w:ilvl w:val="0"/>
          <w:numId w:val="17"/>
        </w:numPr>
        <w:spacing w:after="60" w:line="264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Dopuszcza się możliwość zmian postanowień zawartej umowy w zakresie osób przewidzianych do realizacji zamówienia przez strony w przypadku nieprzewidzianych zdarzeń losowych takich jak: śmierć,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choroba, ustanie stosunku pracy pod warunkiem, że osoby zaproponowane będą posiadały takie same kwalifikacje.</w:t>
      </w:r>
    </w:p>
    <w:p w14:paraId="2A5D7A29" w14:textId="77777777" w:rsidR="00DC1CC5" w:rsidRPr="00CC6AD3" w:rsidRDefault="00DC1CC5" w:rsidP="00DC1CC5">
      <w:pPr>
        <w:numPr>
          <w:ilvl w:val="0"/>
          <w:numId w:val="17"/>
        </w:numPr>
        <w:spacing w:after="60" w:line="264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Dopuszcza się możliwość zmian postanowień zawartej umowy w zakresie sposobu spełnienia świadczenia, w szczególności gdy są spowodowane przez: </w:t>
      </w:r>
    </w:p>
    <w:p w14:paraId="5F243815" w14:textId="77777777" w:rsidR="00DC1CC5" w:rsidRPr="00CC6AD3" w:rsidRDefault="00DC1CC5" w:rsidP="00DC1CC5">
      <w:pPr>
        <w:numPr>
          <w:ilvl w:val="0"/>
          <w:numId w:val="16"/>
        </w:numPr>
        <w:spacing w:after="60" w:line="264" w:lineRule="auto"/>
        <w:ind w:left="442" w:hanging="330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wzrost liczby obsługiwanych przez </w:t>
      </w:r>
      <w:r w:rsidRPr="00CC6AD3">
        <w:rPr>
          <w:rFonts w:ascii="Arial" w:hAnsi="Arial" w:cs="Arial"/>
          <w:b/>
          <w:i/>
          <w:sz w:val="20"/>
          <w:szCs w:val="20"/>
        </w:rPr>
        <w:t xml:space="preserve">Wykonawcę </w:t>
      </w:r>
      <w:r w:rsidRPr="00CC6AD3">
        <w:rPr>
          <w:rFonts w:ascii="Arial" w:hAnsi="Arial" w:cs="Arial"/>
          <w:sz w:val="20"/>
          <w:szCs w:val="20"/>
        </w:rPr>
        <w:t xml:space="preserve">nieruchomości powyżej 10% </w:t>
      </w:r>
      <w:r w:rsidRPr="00CC6AD3">
        <w:rPr>
          <w:rFonts w:ascii="Arial" w:hAnsi="Arial" w:cs="Arial"/>
          <w:sz w:val="20"/>
          <w:szCs w:val="20"/>
        </w:rPr>
        <w:br/>
        <w:t>w stosunku do liczby wykazanej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w załączniku nr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do umowy w dniu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zawarcia</w:t>
      </w:r>
      <w:r>
        <w:rPr>
          <w:rFonts w:ascii="Arial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umowy,</w:t>
      </w:r>
    </w:p>
    <w:p w14:paraId="0B885885" w14:textId="77777777" w:rsidR="00DC1CC5" w:rsidRPr="00CC6AD3" w:rsidRDefault="00DC1CC5" w:rsidP="00DC1CC5">
      <w:pPr>
        <w:numPr>
          <w:ilvl w:val="0"/>
          <w:numId w:val="16"/>
        </w:numPr>
        <w:spacing w:after="60" w:line="264" w:lineRule="auto"/>
        <w:ind w:left="442" w:hanging="330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lastRenderedPageBreak/>
        <w:t xml:space="preserve">zmiany technologiczne, w szczególności pojawienie się nowszej technologii wykonania przedmiotu zamówienia pozwalającej na zaoszczędzenie czasu realizacji zamówienia lub jego kosztów, </w:t>
      </w:r>
    </w:p>
    <w:p w14:paraId="08B8A675" w14:textId="77777777" w:rsidR="00DC1CC5" w:rsidRPr="00CC6AD3" w:rsidRDefault="00DC1CC5" w:rsidP="00DC1CC5">
      <w:pPr>
        <w:numPr>
          <w:ilvl w:val="0"/>
          <w:numId w:val="16"/>
        </w:numPr>
        <w:spacing w:after="60" w:line="264" w:lineRule="auto"/>
        <w:ind w:left="442" w:hanging="330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wprowadzenie przez </w:t>
      </w:r>
      <w:r w:rsidRPr="00CC6AD3">
        <w:rPr>
          <w:rFonts w:ascii="Arial" w:hAnsi="Arial" w:cs="Arial"/>
          <w:b/>
          <w:i/>
          <w:sz w:val="20"/>
          <w:szCs w:val="20"/>
        </w:rPr>
        <w:t>Zamawiającego</w:t>
      </w:r>
      <w:r w:rsidRPr="00CC6AD3">
        <w:rPr>
          <w:rFonts w:ascii="Arial" w:hAnsi="Arial" w:cs="Arial"/>
          <w:sz w:val="20"/>
          <w:szCs w:val="20"/>
        </w:rPr>
        <w:t xml:space="preserve"> zmian w systemie odbioru odpadów (np. zmiany częstotliwości odbioru odpadów, wprowadzenie dodatkowego rodzaju odbieranych odpadów w aktach prawa miejscowego),</w:t>
      </w:r>
    </w:p>
    <w:p w14:paraId="2ED69C90" w14:textId="77777777" w:rsidR="00DC1CC5" w:rsidRPr="00CC6AD3" w:rsidRDefault="00DC1CC5" w:rsidP="00DC1CC5">
      <w:pPr>
        <w:numPr>
          <w:ilvl w:val="0"/>
          <w:numId w:val="16"/>
        </w:numPr>
        <w:spacing w:after="60" w:line="264" w:lineRule="auto"/>
        <w:ind w:left="442" w:hanging="330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zmiany przepisów dotyczących gospodarki odpadami.</w:t>
      </w:r>
    </w:p>
    <w:p w14:paraId="7A4113C8" w14:textId="77777777" w:rsidR="00DC1CC5" w:rsidRPr="00CC6AD3" w:rsidRDefault="00DC1CC5" w:rsidP="00DC1CC5">
      <w:pPr>
        <w:pStyle w:val="NormalnyWeb"/>
        <w:numPr>
          <w:ilvl w:val="0"/>
          <w:numId w:val="17"/>
        </w:numPr>
        <w:spacing w:before="0" w:after="60" w:line="264" w:lineRule="auto"/>
        <w:ind w:left="442" w:hanging="440"/>
        <w:rPr>
          <w:rFonts w:ascii="Arial" w:hAnsi="Arial"/>
          <w:color w:val="auto"/>
          <w:szCs w:val="20"/>
        </w:rPr>
      </w:pPr>
      <w:r w:rsidRPr="00CC6AD3">
        <w:rPr>
          <w:rFonts w:ascii="Arial" w:hAnsi="Arial"/>
          <w:color w:val="auto"/>
          <w:szCs w:val="20"/>
        </w:rPr>
        <w:t xml:space="preserve">W przypadku wystąpienia okoliczności, o których mowa w ust. 3 </w:t>
      </w:r>
      <w:r w:rsidRPr="00CC6AD3">
        <w:rPr>
          <w:rFonts w:ascii="Arial" w:hAnsi="Arial"/>
          <w:b/>
          <w:i/>
          <w:color w:val="auto"/>
          <w:szCs w:val="20"/>
        </w:rPr>
        <w:t>Wykonawca</w:t>
      </w:r>
      <w:r w:rsidRPr="00CC6AD3">
        <w:rPr>
          <w:rFonts w:ascii="Arial" w:hAnsi="Arial"/>
          <w:color w:val="auto"/>
          <w:szCs w:val="20"/>
        </w:rPr>
        <w:t xml:space="preserve"> zwróci się do </w:t>
      </w:r>
      <w:r w:rsidRPr="00CC6AD3">
        <w:rPr>
          <w:rFonts w:ascii="Arial" w:hAnsi="Arial"/>
          <w:b/>
          <w:i/>
          <w:color w:val="auto"/>
          <w:szCs w:val="20"/>
        </w:rPr>
        <w:t>Zamawiającego</w:t>
      </w:r>
      <w:r w:rsidRPr="00CC6AD3">
        <w:rPr>
          <w:rFonts w:ascii="Arial" w:hAnsi="Arial"/>
          <w:color w:val="auto"/>
          <w:szCs w:val="20"/>
        </w:rPr>
        <w:t xml:space="preserve"> z wnioskiem o dokonanie zmiany umowy, zawierającym stosowne uzasadnienie. Wniosek winien być złożony w formie pisemnej, niezwłocznie i przed wprowadzeniem zmian.</w:t>
      </w:r>
    </w:p>
    <w:p w14:paraId="2DA0C6D5" w14:textId="77777777" w:rsidR="00DC1CC5" w:rsidRDefault="00DC1CC5" w:rsidP="00DC1CC5">
      <w:pPr>
        <w:pStyle w:val="NormalnyWeb"/>
        <w:numPr>
          <w:ilvl w:val="0"/>
          <w:numId w:val="17"/>
        </w:numPr>
        <w:spacing w:before="0" w:after="60" w:line="264" w:lineRule="auto"/>
        <w:ind w:left="442" w:hanging="440"/>
        <w:rPr>
          <w:rFonts w:ascii="Arial" w:hAnsi="Arial"/>
          <w:color w:val="auto"/>
          <w:szCs w:val="20"/>
        </w:rPr>
      </w:pPr>
      <w:r w:rsidRPr="00CC6AD3">
        <w:rPr>
          <w:rFonts w:ascii="Arial" w:hAnsi="Arial"/>
          <w:b/>
          <w:i/>
          <w:color w:val="auto"/>
          <w:szCs w:val="20"/>
        </w:rPr>
        <w:t>Zamawiający</w:t>
      </w:r>
      <w:r w:rsidRPr="00CC6AD3">
        <w:rPr>
          <w:rFonts w:ascii="Arial" w:hAnsi="Arial"/>
          <w:color w:val="auto"/>
          <w:szCs w:val="20"/>
        </w:rPr>
        <w:t xml:space="preserve"> po zapoznaniu się z uzasadnieniem i przy uwzględnieniu okoliczności sprawy dokona oceny zasadności zmiany umowy.</w:t>
      </w:r>
    </w:p>
    <w:p w14:paraId="0BF8B7DE" w14:textId="77777777" w:rsidR="00DC1CC5" w:rsidRPr="005F6073" w:rsidRDefault="00DC1CC5" w:rsidP="00DC1CC5">
      <w:pPr>
        <w:pStyle w:val="NormalnyWeb"/>
        <w:numPr>
          <w:ilvl w:val="0"/>
          <w:numId w:val="17"/>
        </w:numPr>
        <w:spacing w:before="0" w:after="60" w:line="264" w:lineRule="auto"/>
        <w:rPr>
          <w:rFonts w:ascii="Arial" w:hAnsi="Arial"/>
          <w:color w:val="auto"/>
          <w:szCs w:val="20"/>
        </w:rPr>
      </w:pPr>
      <w:r w:rsidRPr="005F6073">
        <w:rPr>
          <w:rFonts w:ascii="Arial" w:hAnsi="Arial"/>
          <w:color w:val="auto"/>
          <w:szCs w:val="20"/>
        </w:rPr>
        <w:t>Dopuszcza się możliwość zmian postanowień zawartej umowy na pisemny wniosek Zamawiającego  zawierający opis propozycji zmian, uzasadnienie zmian oraz opis wypływu zmiany na termin i sposób wykonania umowy.</w:t>
      </w:r>
    </w:p>
    <w:p w14:paraId="5FB274FF" w14:textId="77777777" w:rsidR="00DC1CC5" w:rsidRPr="00CC6AD3" w:rsidRDefault="00DC1CC5" w:rsidP="00DC1CC5">
      <w:pPr>
        <w:spacing w:after="0" w:line="312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C3F4110" w14:textId="77777777" w:rsidR="00DC1CC5" w:rsidRPr="00CC6AD3" w:rsidRDefault="00DC1CC5" w:rsidP="00DC1CC5">
      <w:pPr>
        <w:spacing w:after="0" w:line="312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C6AD3">
        <w:rPr>
          <w:rFonts w:ascii="Arial" w:hAnsi="Arial" w:cs="Arial"/>
          <w:b/>
          <w:bCs/>
          <w:sz w:val="20"/>
          <w:szCs w:val="20"/>
        </w:rPr>
        <w:t xml:space="preserve">§ 14 </w:t>
      </w:r>
    </w:p>
    <w:p w14:paraId="01AFE845" w14:textId="77777777" w:rsidR="00DC1CC5" w:rsidRPr="00CC6AD3" w:rsidRDefault="00DC1CC5" w:rsidP="00DC1CC5">
      <w:pPr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color w:val="000000"/>
          <w:sz w:val="20"/>
          <w:szCs w:val="20"/>
        </w:rPr>
        <w:t>Wymagania w zakresie zatrudnienia na podstawie umowy o pracę</w:t>
      </w:r>
    </w:p>
    <w:p w14:paraId="546E504B" w14:textId="77777777" w:rsidR="00DC1CC5" w:rsidRPr="00CC6AD3" w:rsidRDefault="00DC1CC5" w:rsidP="00DC1CC5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70B340D" w14:textId="77777777" w:rsidR="00DC1CC5" w:rsidRPr="00CC6AD3" w:rsidRDefault="00DC1CC5" w:rsidP="00DC1CC5">
      <w:pPr>
        <w:pStyle w:val="Textbody"/>
        <w:numPr>
          <w:ilvl w:val="0"/>
          <w:numId w:val="29"/>
        </w:numPr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color w:val="000000"/>
          <w:sz w:val="20"/>
          <w:szCs w:val="20"/>
        </w:rPr>
        <w:t xml:space="preserve">Zamawiający stosownie do art. </w:t>
      </w:r>
      <w:r>
        <w:rPr>
          <w:rFonts w:ascii="Arial" w:hAnsi="Arial" w:cs="Arial"/>
          <w:color w:val="000000"/>
          <w:sz w:val="20"/>
          <w:szCs w:val="20"/>
        </w:rPr>
        <w:t>95</w:t>
      </w:r>
      <w:r w:rsidRPr="00CC6AD3">
        <w:rPr>
          <w:rFonts w:ascii="Arial" w:hAnsi="Arial" w:cs="Arial"/>
          <w:color w:val="000000"/>
          <w:sz w:val="20"/>
          <w:szCs w:val="20"/>
        </w:rPr>
        <w:t xml:space="preserve"> ustawy </w:t>
      </w:r>
      <w:proofErr w:type="spellStart"/>
      <w:r w:rsidRPr="00CC6AD3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C6AD3">
        <w:rPr>
          <w:rFonts w:ascii="Arial" w:hAnsi="Arial" w:cs="Arial"/>
          <w:color w:val="000000"/>
          <w:sz w:val="20"/>
          <w:szCs w:val="20"/>
        </w:rPr>
        <w:t xml:space="preserve">, wymaga zatrudnienia przez Wykonawcę lub Podwykonawcę na podstawie umowy o pracę osób wykonujących czynności w zakresie realizacji zamówienia , których wykonanie polega na wykonywaniu pracy w sposób określony w art. 22 </w:t>
      </w:r>
      <w:bookmarkStart w:id="2" w:name="_GoBack"/>
      <w:r w:rsidRPr="00CC6AD3">
        <w:rPr>
          <w:rFonts w:ascii="Arial" w:hAnsi="Arial" w:cs="Arial"/>
          <w:color w:val="000000"/>
          <w:sz w:val="20"/>
          <w:szCs w:val="20"/>
        </w:rPr>
        <w:t>§</w:t>
      </w:r>
      <w:bookmarkEnd w:id="2"/>
      <w:r w:rsidRPr="00CC6AD3">
        <w:rPr>
          <w:rFonts w:ascii="Arial" w:hAnsi="Arial" w:cs="Arial"/>
          <w:color w:val="000000"/>
          <w:sz w:val="20"/>
          <w:szCs w:val="20"/>
        </w:rPr>
        <w:t xml:space="preserve"> 1 ustawy z dnia 26 czerwca 1974 r.- Kodeksu pracy.</w:t>
      </w:r>
    </w:p>
    <w:p w14:paraId="73D8A94A" w14:textId="77777777" w:rsidR="00DC1CC5" w:rsidRPr="00CC6AD3" w:rsidRDefault="00DC1CC5" w:rsidP="00DC1CC5">
      <w:pPr>
        <w:pStyle w:val="Textbody"/>
        <w:numPr>
          <w:ilvl w:val="0"/>
          <w:numId w:val="29"/>
        </w:numPr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color w:val="000000"/>
          <w:sz w:val="20"/>
          <w:szCs w:val="20"/>
        </w:rPr>
        <w:t xml:space="preserve">Zamawiający wymaga, aby osoby realizujące przedmiot zamówienia, które wykonywać będą czynności faktyczne związane z przedmiotem zamówienia opisane w </w:t>
      </w:r>
      <w:r>
        <w:rPr>
          <w:rFonts w:ascii="Arial" w:hAnsi="Arial" w:cs="Arial"/>
          <w:color w:val="000000"/>
          <w:sz w:val="20"/>
          <w:szCs w:val="20"/>
        </w:rPr>
        <w:t>SWZ</w:t>
      </w:r>
      <w:r w:rsidRPr="00CC6AD3">
        <w:rPr>
          <w:rFonts w:ascii="Arial" w:hAnsi="Arial" w:cs="Arial"/>
          <w:color w:val="000000"/>
          <w:sz w:val="20"/>
          <w:szCs w:val="20"/>
        </w:rPr>
        <w:t xml:space="preserve"> zostały zatrudnione na podstawie umowy o pracę w pełnym wymiarze czasu pracy. Wykonawca lub Podwykonawca zatrudni osoby o których mowa wyżej na okres realizacji zamówienia. W przypadku rozwiązania stosunku pracy przed zakończeniem okresu realizacji zamówienia publicznego Wykonawca/ Podwykonawca zobowiązuje się do niezwłocznego zatrudnienia na to miejsce innej osoby.</w:t>
      </w:r>
    </w:p>
    <w:p w14:paraId="59E38287" w14:textId="77777777" w:rsidR="00DC1CC5" w:rsidRPr="00CC6AD3" w:rsidRDefault="00DC1CC5" w:rsidP="00DC1CC5">
      <w:pPr>
        <w:pStyle w:val="Textbody"/>
        <w:numPr>
          <w:ilvl w:val="0"/>
          <w:numId w:val="29"/>
        </w:numPr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color w:val="000000"/>
          <w:sz w:val="20"/>
          <w:szCs w:val="20"/>
        </w:rPr>
        <w:t>Jako czynności niezbędne do realizacji zamówienia, których dotyczą wymagania zatrudnienia na podstawie umowy o pracę przez Wykonawcę lub podwykonawcę osób wykonujących czynności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C6AD3">
        <w:rPr>
          <w:rFonts w:ascii="Arial" w:hAnsi="Arial" w:cs="Arial"/>
          <w:color w:val="000000"/>
          <w:sz w:val="20"/>
          <w:szCs w:val="20"/>
        </w:rPr>
        <w:t>w trakcie realizacji zamówienia Zamawiający wskazuje następujące czynności:</w:t>
      </w:r>
    </w:p>
    <w:p w14:paraId="08135E9F" w14:textId="77777777" w:rsidR="00DC1CC5" w:rsidRPr="00CC6AD3" w:rsidRDefault="00DC1CC5" w:rsidP="00DC1CC5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color w:val="000000"/>
          <w:sz w:val="20"/>
          <w:szCs w:val="20"/>
        </w:rPr>
        <w:t>- odbieranie odpadów komunalnych z nieruchomości,</w:t>
      </w:r>
    </w:p>
    <w:p w14:paraId="6A21AA9D" w14:textId="77777777" w:rsidR="00DC1CC5" w:rsidRPr="00CC6AD3" w:rsidRDefault="00DC1CC5" w:rsidP="00DC1CC5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color w:val="000000"/>
          <w:sz w:val="20"/>
          <w:szCs w:val="20"/>
        </w:rPr>
        <w:t>- transport odpadów komunalnych.</w:t>
      </w:r>
    </w:p>
    <w:p w14:paraId="289B335C" w14:textId="77777777" w:rsidR="00DC1CC5" w:rsidRPr="00CC6AD3" w:rsidRDefault="00DC1CC5" w:rsidP="00DC1CC5">
      <w:pPr>
        <w:pStyle w:val="Textbody"/>
        <w:numPr>
          <w:ilvl w:val="0"/>
          <w:numId w:val="29"/>
        </w:numPr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color w:val="000000"/>
          <w:sz w:val="20"/>
          <w:szCs w:val="20"/>
        </w:rPr>
        <w:t>Wykonawca w terminie do 10 dni licząc od dnia zawarcia umowy będzie zobowiązany do przedstawienia Zamawiającemu dokumentów / zanonimizowanych / potwierdzających sposób zatrudnienia pracowników przy realizacji umowy. Takim dokumentem mogą być w szczególności:</w:t>
      </w:r>
    </w:p>
    <w:p w14:paraId="650E2098" w14:textId="77777777" w:rsidR="00DC1CC5" w:rsidRPr="00CC6AD3" w:rsidRDefault="00DC1CC5" w:rsidP="00DC1CC5">
      <w:pPr>
        <w:pStyle w:val="Textbody"/>
        <w:spacing w:after="120"/>
        <w:ind w:left="357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color w:val="000000"/>
          <w:sz w:val="20"/>
          <w:szCs w:val="20"/>
        </w:rPr>
        <w:t>- wykaz pracowników wykonujących czynności w trakcie realizacji zamówienia,</w:t>
      </w:r>
    </w:p>
    <w:p w14:paraId="6A054EB1" w14:textId="77777777" w:rsidR="00DC1CC5" w:rsidRPr="00CC6AD3" w:rsidRDefault="00DC1CC5" w:rsidP="00DC1CC5">
      <w:pPr>
        <w:pStyle w:val="Textbody"/>
        <w:spacing w:after="120"/>
        <w:ind w:left="357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color w:val="000000"/>
          <w:sz w:val="20"/>
          <w:szCs w:val="20"/>
        </w:rPr>
        <w:t>- kopie umów o pracę.</w:t>
      </w:r>
    </w:p>
    <w:p w14:paraId="68A8D695" w14:textId="77777777" w:rsidR="00DC1CC5" w:rsidRPr="00CC6AD3" w:rsidRDefault="00DC1CC5" w:rsidP="00DC1CC5">
      <w:pPr>
        <w:pStyle w:val="Textbody"/>
        <w:numPr>
          <w:ilvl w:val="0"/>
          <w:numId w:val="29"/>
        </w:numPr>
        <w:spacing w:after="120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CC6AD3">
        <w:rPr>
          <w:rFonts w:ascii="Arial" w:hAnsi="Arial" w:cs="Arial"/>
          <w:color w:val="000000"/>
          <w:sz w:val="20"/>
          <w:szCs w:val="20"/>
        </w:rPr>
        <w:t xml:space="preserve">Wykonawca na każde pisemne żądanie Zamawiającego w terminie 5 dni roboczych przedłoży Zamawiającemu dowód dotrzymania zobowiązania w tej części. </w:t>
      </w:r>
    </w:p>
    <w:p w14:paraId="303CFCC1" w14:textId="77777777" w:rsidR="00DC1CC5" w:rsidRPr="00CC6AD3" w:rsidRDefault="00DC1CC5" w:rsidP="00DC1CC5">
      <w:pPr>
        <w:spacing w:after="0" w:line="312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EB93DCC" w14:textId="77777777" w:rsidR="00DC1CC5" w:rsidRPr="00CC6AD3" w:rsidRDefault="00DC1CC5" w:rsidP="00DC1CC5">
      <w:pPr>
        <w:spacing w:after="0" w:line="312" w:lineRule="auto"/>
        <w:jc w:val="center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bCs/>
          <w:sz w:val="20"/>
          <w:szCs w:val="20"/>
        </w:rPr>
        <w:t>§15</w:t>
      </w:r>
    </w:p>
    <w:p w14:paraId="1384921B" w14:textId="77777777" w:rsidR="00DC1CC5" w:rsidRPr="00CC6AD3" w:rsidRDefault="00DC1CC5" w:rsidP="00DC1CC5">
      <w:pPr>
        <w:spacing w:after="120" w:line="312" w:lineRule="auto"/>
        <w:jc w:val="center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bCs/>
          <w:spacing w:val="-2"/>
          <w:sz w:val="20"/>
          <w:szCs w:val="20"/>
        </w:rPr>
        <w:t>Sprawy nieuregulowane</w:t>
      </w:r>
    </w:p>
    <w:p w14:paraId="5FE5C4DD" w14:textId="77777777" w:rsidR="00DC1CC5" w:rsidRPr="00CC6AD3" w:rsidRDefault="00DC1CC5" w:rsidP="00DC1CC5">
      <w:pPr>
        <w:numPr>
          <w:ilvl w:val="0"/>
          <w:numId w:val="18"/>
        </w:numPr>
        <w:shd w:val="clear" w:color="auto" w:fill="FFFFFF"/>
        <w:spacing w:after="60" w:line="264" w:lineRule="auto"/>
        <w:ind w:left="442" w:hanging="442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W sprawach nie uregulowanych w umowie mają zastosowanie obowiązujące przepisy m.in:</w:t>
      </w:r>
    </w:p>
    <w:p w14:paraId="0CBE2ED3" w14:textId="77777777" w:rsidR="00DC1CC5" w:rsidRPr="00CC6AD3" w:rsidRDefault="00DC1CC5" w:rsidP="00DC1CC5">
      <w:pPr>
        <w:numPr>
          <w:ilvl w:val="1"/>
          <w:numId w:val="20"/>
        </w:numPr>
        <w:shd w:val="clear" w:color="auto" w:fill="FFFFFF"/>
        <w:tabs>
          <w:tab w:val="clear" w:pos="720"/>
        </w:tabs>
        <w:spacing w:after="60" w:line="264" w:lineRule="auto"/>
        <w:ind w:left="442" w:hanging="442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Ustawy z dnia </w:t>
      </w:r>
      <w:r>
        <w:rPr>
          <w:rFonts w:ascii="Arial" w:hAnsi="Arial" w:cs="Arial"/>
          <w:sz w:val="20"/>
          <w:szCs w:val="20"/>
        </w:rPr>
        <w:t>11</w:t>
      </w:r>
      <w:r w:rsidRPr="00CC6AD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września</w:t>
      </w:r>
      <w:r w:rsidRPr="00CC6AD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2019 </w:t>
      </w:r>
      <w:r w:rsidRPr="00CC6AD3">
        <w:rPr>
          <w:rFonts w:ascii="Arial" w:hAnsi="Arial" w:cs="Arial"/>
          <w:sz w:val="20"/>
          <w:szCs w:val="20"/>
        </w:rPr>
        <w:t xml:space="preserve">r. Prawo zamówień publicznych (Dz. U. z </w:t>
      </w:r>
      <w:r>
        <w:rPr>
          <w:rFonts w:ascii="Arial" w:hAnsi="Arial" w:cs="Arial"/>
          <w:sz w:val="20"/>
          <w:szCs w:val="20"/>
        </w:rPr>
        <w:t>2021</w:t>
      </w:r>
      <w:r w:rsidRPr="00CC6AD3">
        <w:rPr>
          <w:rFonts w:ascii="Arial" w:hAnsi="Arial" w:cs="Arial"/>
          <w:sz w:val="20"/>
          <w:szCs w:val="20"/>
        </w:rPr>
        <w:t xml:space="preserve">r., poz. </w:t>
      </w:r>
      <w:r>
        <w:rPr>
          <w:rFonts w:ascii="Arial" w:hAnsi="Arial" w:cs="Arial"/>
          <w:sz w:val="20"/>
          <w:szCs w:val="20"/>
        </w:rPr>
        <w:t>112</w:t>
      </w:r>
      <w:r w:rsidRPr="00CC6AD3">
        <w:rPr>
          <w:rFonts w:ascii="Arial" w:hAnsi="Arial" w:cs="Arial"/>
          <w:sz w:val="20"/>
          <w:szCs w:val="20"/>
        </w:rPr>
        <w:t xml:space="preserve">, z </w:t>
      </w:r>
      <w:proofErr w:type="spellStart"/>
      <w:r w:rsidRPr="00CC6AD3">
        <w:rPr>
          <w:rFonts w:ascii="Arial" w:hAnsi="Arial" w:cs="Arial"/>
          <w:sz w:val="20"/>
          <w:szCs w:val="20"/>
        </w:rPr>
        <w:t>późn</w:t>
      </w:r>
      <w:proofErr w:type="spellEnd"/>
      <w:r w:rsidRPr="00CC6AD3">
        <w:rPr>
          <w:rFonts w:ascii="Arial" w:hAnsi="Arial" w:cs="Arial"/>
          <w:sz w:val="20"/>
          <w:szCs w:val="20"/>
        </w:rPr>
        <w:t>. zm.);</w:t>
      </w:r>
    </w:p>
    <w:p w14:paraId="771714A3" w14:textId="77777777" w:rsidR="00DC1CC5" w:rsidRPr="00CC6AD3" w:rsidRDefault="00DC1CC5" w:rsidP="00DC1CC5">
      <w:pPr>
        <w:numPr>
          <w:ilvl w:val="1"/>
          <w:numId w:val="20"/>
        </w:numPr>
        <w:shd w:val="clear" w:color="auto" w:fill="FFFFFF"/>
        <w:tabs>
          <w:tab w:val="clear" w:pos="720"/>
        </w:tabs>
        <w:spacing w:after="60" w:line="264" w:lineRule="auto"/>
        <w:ind w:left="442" w:hanging="442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Ustawy z dnia 14 grudnia 2012 r. o odpadach (Dz. U. z 202</w:t>
      </w:r>
      <w:r>
        <w:rPr>
          <w:rFonts w:ascii="Arial" w:hAnsi="Arial" w:cs="Arial"/>
          <w:sz w:val="20"/>
          <w:szCs w:val="20"/>
        </w:rPr>
        <w:t>1</w:t>
      </w:r>
      <w:r w:rsidRPr="00CC6AD3">
        <w:rPr>
          <w:rFonts w:ascii="Arial" w:hAnsi="Arial" w:cs="Arial"/>
          <w:sz w:val="20"/>
          <w:szCs w:val="20"/>
        </w:rPr>
        <w:t xml:space="preserve"> r., poz. </w:t>
      </w:r>
      <w:r>
        <w:rPr>
          <w:rFonts w:ascii="Arial" w:hAnsi="Arial" w:cs="Arial"/>
          <w:sz w:val="20"/>
          <w:szCs w:val="20"/>
        </w:rPr>
        <w:t>779</w:t>
      </w:r>
      <w:r w:rsidRPr="00CC6AD3">
        <w:rPr>
          <w:rFonts w:ascii="Arial" w:hAnsi="Arial" w:cs="Arial"/>
          <w:sz w:val="20"/>
          <w:szCs w:val="20"/>
        </w:rPr>
        <w:t xml:space="preserve">, z </w:t>
      </w:r>
      <w:proofErr w:type="spellStart"/>
      <w:r w:rsidRPr="00CC6AD3">
        <w:rPr>
          <w:rFonts w:ascii="Arial" w:hAnsi="Arial" w:cs="Arial"/>
          <w:sz w:val="20"/>
          <w:szCs w:val="20"/>
        </w:rPr>
        <w:t>poźn</w:t>
      </w:r>
      <w:proofErr w:type="spellEnd"/>
      <w:r w:rsidRPr="00CC6AD3">
        <w:rPr>
          <w:rFonts w:ascii="Arial" w:hAnsi="Arial" w:cs="Arial"/>
          <w:sz w:val="20"/>
          <w:szCs w:val="20"/>
        </w:rPr>
        <w:t>. zm.);</w:t>
      </w:r>
    </w:p>
    <w:p w14:paraId="4B7FB610" w14:textId="77777777" w:rsidR="00DC1CC5" w:rsidRPr="00CC6AD3" w:rsidRDefault="00DC1CC5" w:rsidP="00DC1CC5">
      <w:pPr>
        <w:numPr>
          <w:ilvl w:val="1"/>
          <w:numId w:val="20"/>
        </w:numPr>
        <w:shd w:val="clear" w:color="auto" w:fill="FFFFFF"/>
        <w:tabs>
          <w:tab w:val="clear" w:pos="720"/>
        </w:tabs>
        <w:spacing w:after="60" w:line="264" w:lineRule="auto"/>
        <w:ind w:left="442" w:hanging="442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Ustawy z dnia 13 września 1996 r. o utrzymaniu czystości i porządku w gminach (tj. Dz. U. z 202</w:t>
      </w:r>
      <w:r>
        <w:rPr>
          <w:rFonts w:ascii="Arial" w:hAnsi="Arial" w:cs="Arial"/>
          <w:sz w:val="20"/>
          <w:szCs w:val="20"/>
        </w:rPr>
        <w:t>1</w:t>
      </w:r>
      <w:r w:rsidRPr="00CC6AD3">
        <w:rPr>
          <w:rFonts w:ascii="Arial" w:hAnsi="Arial" w:cs="Arial"/>
          <w:sz w:val="20"/>
          <w:szCs w:val="20"/>
        </w:rPr>
        <w:t xml:space="preserve"> r., poz. </w:t>
      </w:r>
      <w:r>
        <w:rPr>
          <w:rFonts w:ascii="Arial" w:hAnsi="Arial" w:cs="Arial"/>
          <w:sz w:val="20"/>
          <w:szCs w:val="20"/>
        </w:rPr>
        <w:t>888</w:t>
      </w:r>
      <w:r w:rsidRPr="00CC6AD3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CC6AD3">
        <w:rPr>
          <w:rFonts w:ascii="Arial" w:hAnsi="Arial" w:cs="Arial"/>
          <w:sz w:val="20"/>
          <w:szCs w:val="20"/>
        </w:rPr>
        <w:t>poźn</w:t>
      </w:r>
      <w:proofErr w:type="spellEnd"/>
      <w:r w:rsidRPr="00CC6AD3">
        <w:rPr>
          <w:rFonts w:ascii="Arial" w:hAnsi="Arial" w:cs="Arial"/>
          <w:sz w:val="20"/>
          <w:szCs w:val="20"/>
        </w:rPr>
        <w:t>. zm.);</w:t>
      </w:r>
    </w:p>
    <w:p w14:paraId="7D785F99" w14:textId="77777777" w:rsidR="00DC1CC5" w:rsidRPr="00CC6AD3" w:rsidRDefault="00DC1CC5" w:rsidP="00DC1CC5">
      <w:pPr>
        <w:numPr>
          <w:ilvl w:val="1"/>
          <w:numId w:val="24"/>
        </w:numPr>
        <w:shd w:val="clear" w:color="auto" w:fill="FFFFFF"/>
        <w:spacing w:after="240" w:line="264" w:lineRule="auto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lastRenderedPageBreak/>
        <w:t>Ustawy z dnia 23 kwietnia 1964 r. - Kodeks Cywilny (</w:t>
      </w:r>
      <w:proofErr w:type="spellStart"/>
      <w:r w:rsidRPr="00CC6AD3">
        <w:rPr>
          <w:rFonts w:ascii="Arial" w:hAnsi="Arial" w:cs="Arial"/>
          <w:sz w:val="20"/>
          <w:szCs w:val="20"/>
        </w:rPr>
        <w:t>t.j</w:t>
      </w:r>
      <w:proofErr w:type="spellEnd"/>
      <w:r w:rsidRPr="00CC6AD3">
        <w:rPr>
          <w:rFonts w:ascii="Arial" w:hAnsi="Arial" w:cs="Arial"/>
          <w:sz w:val="20"/>
          <w:szCs w:val="20"/>
        </w:rPr>
        <w:t xml:space="preserve">: Dz. U. z 2020 r., poz. 1740, z </w:t>
      </w:r>
      <w:proofErr w:type="spellStart"/>
      <w:r w:rsidRPr="00CC6AD3">
        <w:rPr>
          <w:rFonts w:ascii="Arial" w:hAnsi="Arial" w:cs="Arial"/>
          <w:sz w:val="20"/>
          <w:szCs w:val="20"/>
        </w:rPr>
        <w:t>poźn</w:t>
      </w:r>
      <w:proofErr w:type="spellEnd"/>
      <w:r w:rsidRPr="00CC6AD3">
        <w:rPr>
          <w:rFonts w:ascii="Arial" w:hAnsi="Arial" w:cs="Arial"/>
          <w:sz w:val="20"/>
          <w:szCs w:val="20"/>
        </w:rPr>
        <w:t xml:space="preserve">. zm.). </w:t>
      </w:r>
    </w:p>
    <w:p w14:paraId="0DF85DFB" w14:textId="77777777" w:rsidR="00DC1CC5" w:rsidRPr="00CC6AD3" w:rsidRDefault="00DC1CC5" w:rsidP="00DC1CC5">
      <w:pPr>
        <w:shd w:val="clear" w:color="auto" w:fill="FFFFFF"/>
        <w:spacing w:after="60" w:line="264" w:lineRule="auto"/>
        <w:jc w:val="both"/>
        <w:rPr>
          <w:rFonts w:ascii="Arial" w:hAnsi="Arial" w:cs="Arial"/>
          <w:sz w:val="20"/>
          <w:szCs w:val="20"/>
        </w:rPr>
      </w:pPr>
    </w:p>
    <w:p w14:paraId="0C3A2128" w14:textId="77777777" w:rsidR="00DC1CC5" w:rsidRPr="00CC6AD3" w:rsidRDefault="00DC1CC5" w:rsidP="00DC1CC5">
      <w:pPr>
        <w:pStyle w:val="Default"/>
        <w:numPr>
          <w:ilvl w:val="0"/>
          <w:numId w:val="20"/>
        </w:numPr>
        <w:rPr>
          <w:rFonts w:ascii="Arial" w:hAnsi="Arial" w:cs="Arial"/>
          <w:color w:val="auto"/>
          <w:sz w:val="20"/>
          <w:szCs w:val="20"/>
        </w:rPr>
      </w:pPr>
      <w:r w:rsidRPr="00CC6AD3">
        <w:rPr>
          <w:rFonts w:ascii="Arial" w:hAnsi="Arial" w:cs="Arial"/>
          <w:color w:val="auto"/>
          <w:sz w:val="20"/>
          <w:szCs w:val="20"/>
        </w:rPr>
        <w:t xml:space="preserve">W razie wątpliwości interpretacyjnych dotyczących poszczególnych dokumentów umownych obowiązuje następująca kolejność i ważność dokumentów: </w:t>
      </w:r>
    </w:p>
    <w:p w14:paraId="2D16AD23" w14:textId="77777777" w:rsidR="00DC1CC5" w:rsidRPr="00CC6AD3" w:rsidRDefault="00DC1CC5" w:rsidP="00DC1CC5">
      <w:pPr>
        <w:pStyle w:val="Default"/>
        <w:numPr>
          <w:ilvl w:val="0"/>
          <w:numId w:val="25"/>
        </w:numPr>
        <w:rPr>
          <w:rFonts w:ascii="Arial" w:hAnsi="Arial" w:cs="Arial"/>
          <w:color w:val="auto"/>
          <w:sz w:val="20"/>
          <w:szCs w:val="20"/>
        </w:rPr>
      </w:pPr>
      <w:r w:rsidRPr="00CC6AD3">
        <w:rPr>
          <w:rFonts w:ascii="Arial" w:hAnsi="Arial" w:cs="Arial"/>
          <w:color w:val="auto"/>
          <w:sz w:val="20"/>
          <w:szCs w:val="20"/>
        </w:rPr>
        <w:t xml:space="preserve">Umowa </w:t>
      </w:r>
    </w:p>
    <w:p w14:paraId="59FCD4A1" w14:textId="77777777" w:rsidR="00DC1CC5" w:rsidRPr="00CC6AD3" w:rsidRDefault="00DC1CC5" w:rsidP="00DC1CC5">
      <w:pPr>
        <w:pStyle w:val="Default"/>
        <w:numPr>
          <w:ilvl w:val="0"/>
          <w:numId w:val="25"/>
        </w:numPr>
        <w:rPr>
          <w:rFonts w:ascii="Arial" w:hAnsi="Arial" w:cs="Arial"/>
          <w:color w:val="auto"/>
          <w:sz w:val="20"/>
          <w:szCs w:val="20"/>
        </w:rPr>
      </w:pPr>
      <w:r w:rsidRPr="00CC6AD3">
        <w:rPr>
          <w:rFonts w:ascii="Arial" w:hAnsi="Arial" w:cs="Arial"/>
          <w:color w:val="auto"/>
          <w:sz w:val="20"/>
          <w:szCs w:val="20"/>
        </w:rPr>
        <w:t xml:space="preserve">Materiały przetargowe </w:t>
      </w:r>
    </w:p>
    <w:p w14:paraId="5376182D" w14:textId="77777777" w:rsidR="00DC1CC5" w:rsidRPr="00CC6AD3" w:rsidRDefault="00DC1CC5" w:rsidP="00DC1CC5">
      <w:pPr>
        <w:numPr>
          <w:ilvl w:val="0"/>
          <w:numId w:val="25"/>
        </w:num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Formularz Oferty</w:t>
      </w:r>
    </w:p>
    <w:p w14:paraId="748A6191" w14:textId="77777777" w:rsidR="00DC1CC5" w:rsidRPr="00CC6AD3" w:rsidRDefault="00DC1CC5" w:rsidP="00DC1CC5">
      <w:pPr>
        <w:spacing w:after="0" w:line="312" w:lineRule="auto"/>
        <w:ind w:left="360"/>
        <w:rPr>
          <w:rFonts w:ascii="Arial" w:hAnsi="Arial" w:cs="Arial"/>
          <w:b/>
          <w:bCs/>
          <w:sz w:val="20"/>
          <w:szCs w:val="20"/>
        </w:rPr>
      </w:pPr>
    </w:p>
    <w:p w14:paraId="7BCDF51A" w14:textId="77777777" w:rsidR="00DC1CC5" w:rsidRPr="00CC6AD3" w:rsidRDefault="00DC1CC5" w:rsidP="00DC1CC5">
      <w:pPr>
        <w:spacing w:after="0" w:line="312" w:lineRule="auto"/>
        <w:jc w:val="center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bCs/>
          <w:sz w:val="20"/>
          <w:szCs w:val="20"/>
        </w:rPr>
        <w:t>§15</w:t>
      </w:r>
    </w:p>
    <w:p w14:paraId="2740E959" w14:textId="77777777" w:rsidR="00DC1CC5" w:rsidRPr="00CC6AD3" w:rsidRDefault="00DC1CC5" w:rsidP="00DC1CC5">
      <w:pPr>
        <w:spacing w:after="120" w:line="312" w:lineRule="auto"/>
        <w:ind w:left="-329"/>
        <w:jc w:val="center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bCs/>
          <w:spacing w:val="-2"/>
          <w:sz w:val="20"/>
          <w:szCs w:val="20"/>
        </w:rPr>
        <w:t>Rozstrzyganie sporów</w:t>
      </w:r>
    </w:p>
    <w:p w14:paraId="0044BB66" w14:textId="77777777" w:rsidR="00DC1CC5" w:rsidRPr="00CC6AD3" w:rsidRDefault="00DC1CC5" w:rsidP="00DC1CC5">
      <w:pPr>
        <w:spacing w:after="120" w:line="288" w:lineRule="auto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Właściwym miejscowo do rozstrzygania sporów wynikłych na tle realizacji niniejszej umowy jest sąd powszechny właściwy dla siedziby </w:t>
      </w:r>
      <w:r w:rsidRPr="00CC6AD3">
        <w:rPr>
          <w:rFonts w:ascii="Arial" w:hAnsi="Arial" w:cs="Arial"/>
          <w:b/>
          <w:i/>
          <w:sz w:val="20"/>
          <w:szCs w:val="20"/>
        </w:rPr>
        <w:t>Zamawiającego</w:t>
      </w:r>
      <w:r w:rsidRPr="00CC6AD3">
        <w:rPr>
          <w:rFonts w:ascii="Arial" w:hAnsi="Arial" w:cs="Arial"/>
          <w:sz w:val="20"/>
          <w:szCs w:val="20"/>
        </w:rPr>
        <w:t xml:space="preserve">. </w:t>
      </w:r>
    </w:p>
    <w:p w14:paraId="67D5F724" w14:textId="77777777" w:rsidR="00DC1CC5" w:rsidRPr="00CC6AD3" w:rsidRDefault="00DC1CC5" w:rsidP="00DC1CC5">
      <w:pPr>
        <w:spacing w:after="120" w:line="288" w:lineRule="auto"/>
        <w:jc w:val="center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§ 16</w:t>
      </w:r>
    </w:p>
    <w:p w14:paraId="16771E09" w14:textId="77777777" w:rsidR="00DC1CC5" w:rsidRPr="00CC6AD3" w:rsidRDefault="00DC1CC5" w:rsidP="00DC1CC5">
      <w:pPr>
        <w:spacing w:after="120" w:line="312" w:lineRule="auto"/>
        <w:ind w:left="-284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Załączniki</w:t>
      </w:r>
    </w:p>
    <w:p w14:paraId="72C80E17" w14:textId="77777777" w:rsidR="00DC1CC5" w:rsidRPr="00CC6AD3" w:rsidRDefault="00DC1CC5" w:rsidP="00DC1CC5">
      <w:pPr>
        <w:spacing w:after="60" w:line="264" w:lineRule="auto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Wykaz załączników stanowiących integralną część umowy:</w:t>
      </w:r>
    </w:p>
    <w:p w14:paraId="7FD18BDA" w14:textId="77777777" w:rsidR="00DC1CC5" w:rsidRPr="00CC6AD3" w:rsidRDefault="00DC1CC5" w:rsidP="00DC1CC5">
      <w:pPr>
        <w:numPr>
          <w:ilvl w:val="0"/>
          <w:numId w:val="22"/>
        </w:numPr>
        <w:spacing w:after="60" w:line="264" w:lineRule="auto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Załącznik nr 1 – harmonogram odbioru odpadów komunalnych, (Wykonawca)</w:t>
      </w:r>
    </w:p>
    <w:p w14:paraId="24EF2202" w14:textId="164A7585" w:rsidR="00DC1CC5" w:rsidRPr="00CC6AD3" w:rsidRDefault="00DC1CC5" w:rsidP="00DC1CC5">
      <w:pPr>
        <w:numPr>
          <w:ilvl w:val="0"/>
          <w:numId w:val="22"/>
        </w:numPr>
        <w:spacing w:after="60" w:line="264" w:lineRule="auto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 xml:space="preserve">Załącznik nr 2 – wykaz nieruchomości z terenu Gminy </w:t>
      </w:r>
      <w:r w:rsidR="00276364">
        <w:rPr>
          <w:rFonts w:ascii="Arial" w:hAnsi="Arial" w:cs="Arial"/>
          <w:sz w:val="20"/>
          <w:szCs w:val="20"/>
        </w:rPr>
        <w:t>Fałków</w:t>
      </w:r>
      <w:r w:rsidRPr="00CC6AD3">
        <w:rPr>
          <w:rFonts w:ascii="Arial" w:hAnsi="Arial" w:cs="Arial"/>
          <w:sz w:val="20"/>
          <w:szCs w:val="20"/>
        </w:rPr>
        <w:t>, na których będzie świadczona usługa odbioru odpadów komunalnych (Zamawiający)</w:t>
      </w:r>
    </w:p>
    <w:p w14:paraId="04F86B4A" w14:textId="77777777" w:rsidR="00DC1CC5" w:rsidRPr="00CC6AD3" w:rsidRDefault="00DC1CC5" w:rsidP="00DC1CC5">
      <w:pPr>
        <w:numPr>
          <w:ilvl w:val="0"/>
          <w:numId w:val="22"/>
        </w:numPr>
        <w:spacing w:after="60" w:line="264" w:lineRule="auto"/>
        <w:jc w:val="both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Załącznik nr 3 – wzór raportu miesięcznego (Wykonawca)</w:t>
      </w:r>
    </w:p>
    <w:p w14:paraId="4938B113" w14:textId="7C8FECA1" w:rsidR="00DC1CC5" w:rsidRPr="00CC6AD3" w:rsidRDefault="00DC1CC5" w:rsidP="000A074E">
      <w:pPr>
        <w:spacing w:after="60" w:line="264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1EEE12C7" w14:textId="77777777" w:rsidR="00DC1CC5" w:rsidRPr="00CC6AD3" w:rsidRDefault="00DC1CC5" w:rsidP="00DC1CC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E530CD9" w14:textId="77777777" w:rsidR="00DC1CC5" w:rsidRPr="00CC6AD3" w:rsidRDefault="00DC1CC5" w:rsidP="00DC1CC5">
      <w:pPr>
        <w:pStyle w:val="Tekstpodstawowy"/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§17</w:t>
      </w:r>
    </w:p>
    <w:p w14:paraId="4320AF48" w14:textId="77777777" w:rsidR="00DC1CC5" w:rsidRPr="00CC6AD3" w:rsidRDefault="00DC1CC5" w:rsidP="00DC1CC5">
      <w:pPr>
        <w:pStyle w:val="Tekstpodstawowy"/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CC6AD3">
        <w:rPr>
          <w:rFonts w:ascii="Arial" w:hAnsi="Arial" w:cs="Arial"/>
          <w:b/>
          <w:sz w:val="20"/>
          <w:szCs w:val="20"/>
        </w:rPr>
        <w:t>Egzemplarze</w:t>
      </w:r>
    </w:p>
    <w:p w14:paraId="57F13DD0" w14:textId="77777777" w:rsidR="00DC1CC5" w:rsidRPr="00CC6AD3" w:rsidRDefault="00DC1CC5" w:rsidP="00DC1CC5">
      <w:pPr>
        <w:pStyle w:val="Akapit"/>
        <w:spacing w:line="288" w:lineRule="auto"/>
        <w:ind w:firstLine="0"/>
        <w:rPr>
          <w:rFonts w:ascii="Arial" w:hAnsi="Arial" w:cs="Arial"/>
          <w:sz w:val="20"/>
          <w:szCs w:val="20"/>
        </w:rPr>
      </w:pPr>
      <w:r w:rsidRPr="00CC6AD3">
        <w:rPr>
          <w:rFonts w:ascii="Arial" w:hAnsi="Arial" w:cs="Arial"/>
          <w:sz w:val="20"/>
          <w:szCs w:val="20"/>
        </w:rPr>
        <w:t>Umowa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została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sporządzona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w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3 jednobrzmiących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>egzemplarzach,</w:t>
      </w:r>
      <w:r w:rsidRPr="00CC6AD3">
        <w:rPr>
          <w:rFonts w:ascii="Arial" w:eastAsia="Tahoma" w:hAnsi="Arial" w:cs="Arial"/>
          <w:sz w:val="20"/>
          <w:szCs w:val="20"/>
        </w:rPr>
        <w:t xml:space="preserve"> </w:t>
      </w:r>
      <w:r w:rsidRPr="00CC6AD3">
        <w:rPr>
          <w:rFonts w:ascii="Arial" w:hAnsi="Arial" w:cs="Arial"/>
          <w:sz w:val="20"/>
          <w:szCs w:val="20"/>
        </w:rPr>
        <w:t xml:space="preserve">2 egzemplarze dla </w:t>
      </w:r>
      <w:r w:rsidRPr="00CC6AD3">
        <w:rPr>
          <w:rFonts w:ascii="Arial" w:hAnsi="Arial" w:cs="Arial"/>
          <w:b/>
          <w:i/>
          <w:sz w:val="20"/>
          <w:szCs w:val="20"/>
        </w:rPr>
        <w:t>Zamawiającego,</w:t>
      </w:r>
      <w:r w:rsidRPr="00CC6AD3">
        <w:rPr>
          <w:rFonts w:ascii="Arial" w:hAnsi="Arial" w:cs="Arial"/>
          <w:sz w:val="20"/>
          <w:szCs w:val="20"/>
        </w:rPr>
        <w:t xml:space="preserve"> 1 egzemplarz dla </w:t>
      </w:r>
      <w:r w:rsidRPr="00CC6AD3">
        <w:rPr>
          <w:rFonts w:ascii="Arial" w:hAnsi="Arial" w:cs="Arial"/>
          <w:b/>
          <w:i/>
          <w:sz w:val="20"/>
          <w:szCs w:val="20"/>
        </w:rPr>
        <w:t>Wykonawcy</w:t>
      </w:r>
      <w:r w:rsidRPr="00CC6AD3">
        <w:rPr>
          <w:rFonts w:ascii="Arial" w:hAnsi="Arial" w:cs="Arial"/>
          <w:sz w:val="20"/>
          <w:szCs w:val="20"/>
        </w:rPr>
        <w:t>.</w:t>
      </w:r>
    </w:p>
    <w:p w14:paraId="5CDD3A8A" w14:textId="77777777" w:rsidR="00DC1CC5" w:rsidRPr="00CC6AD3" w:rsidRDefault="00DC1CC5" w:rsidP="00DC1CC5">
      <w:pPr>
        <w:rPr>
          <w:rFonts w:ascii="Arial" w:hAnsi="Arial" w:cs="Arial"/>
          <w:sz w:val="20"/>
          <w:szCs w:val="20"/>
          <w:lang w:eastAsia="zh-CN"/>
        </w:rPr>
      </w:pPr>
    </w:p>
    <w:p w14:paraId="2E1BA224" w14:textId="77777777" w:rsidR="00DC1CC5" w:rsidRPr="00CC6AD3" w:rsidRDefault="00DC1CC5" w:rsidP="00332A92">
      <w:pPr>
        <w:jc w:val="center"/>
        <w:rPr>
          <w:rFonts w:ascii="Arial" w:hAnsi="Arial" w:cs="Arial"/>
          <w:b/>
          <w:sz w:val="20"/>
          <w:szCs w:val="20"/>
          <w:lang w:eastAsia="zh-CN"/>
        </w:rPr>
      </w:pPr>
      <w:r w:rsidRPr="00CC6AD3">
        <w:rPr>
          <w:rFonts w:ascii="Arial" w:hAnsi="Arial" w:cs="Arial"/>
          <w:b/>
          <w:sz w:val="20"/>
          <w:szCs w:val="20"/>
          <w:lang w:eastAsia="zh-CN"/>
        </w:rPr>
        <w:t>WYKONAWCA:</w:t>
      </w:r>
      <w:r>
        <w:rPr>
          <w:rFonts w:ascii="Arial" w:hAnsi="Arial" w:cs="Arial"/>
          <w:b/>
          <w:sz w:val="20"/>
          <w:szCs w:val="20"/>
          <w:lang w:eastAsia="zh-CN"/>
        </w:rPr>
        <w:t xml:space="preserve">     </w:t>
      </w:r>
      <w:r>
        <w:rPr>
          <w:rFonts w:ascii="Arial" w:hAnsi="Arial" w:cs="Arial"/>
          <w:b/>
          <w:sz w:val="20"/>
          <w:szCs w:val="20"/>
          <w:lang w:eastAsia="zh-CN"/>
        </w:rPr>
        <w:tab/>
      </w:r>
      <w:r>
        <w:rPr>
          <w:rFonts w:ascii="Arial" w:hAnsi="Arial" w:cs="Arial"/>
          <w:b/>
          <w:sz w:val="20"/>
          <w:szCs w:val="20"/>
          <w:lang w:eastAsia="zh-CN"/>
        </w:rPr>
        <w:tab/>
      </w:r>
      <w:r>
        <w:rPr>
          <w:rFonts w:ascii="Arial" w:hAnsi="Arial" w:cs="Arial"/>
          <w:b/>
          <w:sz w:val="20"/>
          <w:szCs w:val="20"/>
          <w:lang w:eastAsia="zh-CN"/>
        </w:rPr>
        <w:tab/>
      </w:r>
      <w:r>
        <w:rPr>
          <w:rFonts w:ascii="Arial" w:hAnsi="Arial" w:cs="Arial"/>
          <w:b/>
          <w:sz w:val="20"/>
          <w:szCs w:val="20"/>
          <w:lang w:eastAsia="zh-CN"/>
        </w:rPr>
        <w:tab/>
      </w:r>
      <w:r>
        <w:rPr>
          <w:rFonts w:ascii="Arial" w:hAnsi="Arial" w:cs="Arial"/>
          <w:b/>
          <w:sz w:val="20"/>
          <w:szCs w:val="20"/>
          <w:lang w:eastAsia="zh-CN"/>
        </w:rPr>
        <w:tab/>
      </w:r>
      <w:r>
        <w:rPr>
          <w:rFonts w:ascii="Arial" w:hAnsi="Arial" w:cs="Arial"/>
          <w:b/>
          <w:sz w:val="20"/>
          <w:szCs w:val="20"/>
          <w:lang w:eastAsia="zh-CN"/>
        </w:rPr>
        <w:tab/>
      </w:r>
      <w:r w:rsidRPr="00CC6AD3">
        <w:rPr>
          <w:rFonts w:ascii="Arial" w:hAnsi="Arial" w:cs="Arial"/>
          <w:b/>
          <w:sz w:val="20"/>
          <w:szCs w:val="20"/>
          <w:lang w:eastAsia="zh-CN"/>
        </w:rPr>
        <w:t>ZAMAWIAJĄCY:</w:t>
      </w:r>
    </w:p>
    <w:p w14:paraId="579B5E9C" w14:textId="199B29EE" w:rsidR="003A0CCC" w:rsidRPr="00CC6AD3" w:rsidRDefault="003A0CCC" w:rsidP="00A4159F">
      <w:pPr>
        <w:rPr>
          <w:rFonts w:ascii="Arial" w:hAnsi="Arial" w:cs="Arial"/>
          <w:b/>
          <w:sz w:val="20"/>
          <w:szCs w:val="20"/>
          <w:lang w:eastAsia="zh-CN"/>
        </w:rPr>
      </w:pPr>
    </w:p>
    <w:sectPr w:rsidR="003A0CCC" w:rsidRPr="00CC6AD3" w:rsidSect="00695E4D">
      <w:headerReference w:type="default" r:id="rId8"/>
      <w:footerReference w:type="default" r:id="rId9"/>
      <w:pgSz w:w="11906" w:h="16838"/>
      <w:pgMar w:top="1134" w:right="1134" w:bottom="851" w:left="1134" w:header="284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8D9ED" w14:textId="77777777" w:rsidR="0092662E" w:rsidRDefault="0092662E">
      <w:r>
        <w:separator/>
      </w:r>
    </w:p>
  </w:endnote>
  <w:endnote w:type="continuationSeparator" w:id="0">
    <w:p w14:paraId="33BEE146" w14:textId="77777777" w:rsidR="0092662E" w:rsidRDefault="00926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58606" w14:textId="10A9AB5A" w:rsidR="00F710D3" w:rsidRPr="00D24A09" w:rsidRDefault="00D36FB1">
    <w:pPr>
      <w:pStyle w:val="Stopka"/>
      <w:jc w:val="center"/>
      <w:rPr>
        <w:rFonts w:ascii="Cambria" w:hAnsi="Cambria"/>
        <w:sz w:val="22"/>
        <w:szCs w:val="22"/>
      </w:rPr>
    </w:pPr>
    <w:r w:rsidRPr="00D24A09">
      <w:rPr>
        <w:rFonts w:ascii="Cambria" w:hAnsi="Cambria"/>
        <w:sz w:val="22"/>
        <w:szCs w:val="22"/>
      </w:rPr>
      <w:fldChar w:fldCharType="begin"/>
    </w:r>
    <w:r w:rsidR="00F710D3" w:rsidRPr="00D24A09">
      <w:rPr>
        <w:rFonts w:ascii="Cambria" w:hAnsi="Cambria"/>
        <w:sz w:val="22"/>
        <w:szCs w:val="22"/>
      </w:rPr>
      <w:instrText xml:space="preserve"> PAGE   \* MERGEFORMAT </w:instrText>
    </w:r>
    <w:r w:rsidRPr="00D24A09">
      <w:rPr>
        <w:rFonts w:ascii="Cambria" w:hAnsi="Cambria"/>
        <w:sz w:val="22"/>
        <w:szCs w:val="22"/>
      </w:rPr>
      <w:fldChar w:fldCharType="separate"/>
    </w:r>
    <w:r w:rsidR="00FC73E2">
      <w:rPr>
        <w:rFonts w:ascii="Cambria" w:hAnsi="Cambria"/>
        <w:noProof/>
        <w:sz w:val="22"/>
        <w:szCs w:val="22"/>
      </w:rPr>
      <w:t>12</w:t>
    </w:r>
    <w:r w:rsidRPr="00D24A09">
      <w:rPr>
        <w:rFonts w:ascii="Cambria" w:hAnsi="Cambria"/>
        <w:sz w:val="22"/>
        <w:szCs w:val="22"/>
      </w:rPr>
      <w:fldChar w:fldCharType="end"/>
    </w:r>
  </w:p>
  <w:p w14:paraId="49E36E05" w14:textId="77777777" w:rsidR="00F710D3" w:rsidRDefault="00F710D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C9481" w14:textId="77777777" w:rsidR="0092662E" w:rsidRDefault="0092662E">
      <w:r>
        <w:separator/>
      </w:r>
    </w:p>
  </w:footnote>
  <w:footnote w:type="continuationSeparator" w:id="0">
    <w:p w14:paraId="5BBC348B" w14:textId="77777777" w:rsidR="0092662E" w:rsidRDefault="009266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F38CBA" w14:textId="521985F4" w:rsidR="00F710D3" w:rsidRPr="00835620" w:rsidRDefault="003573DC" w:rsidP="00F96706">
    <w:pPr>
      <w:pStyle w:val="Nagwek"/>
      <w:pBdr>
        <w:between w:val="single" w:sz="4" w:space="1" w:color="4F81BD"/>
      </w:pBdr>
      <w:spacing w:before="240" w:line="276" w:lineRule="auto"/>
      <w:rPr>
        <w:rFonts w:ascii="Cambria" w:hAnsi="Cambria" w:cs="Arial"/>
        <w:b/>
        <w:sz w:val="18"/>
        <w:szCs w:val="18"/>
      </w:rPr>
    </w:pPr>
    <w:r w:rsidRPr="003573DC">
      <w:rPr>
        <w:rFonts w:ascii="Cambria" w:eastAsia="SimSun" w:hAnsi="Cambria" w:cs="Arial"/>
        <w:b/>
        <w:kern w:val="3"/>
        <w:sz w:val="20"/>
        <w:szCs w:val="20"/>
        <w:lang w:eastAsia="zh-CN" w:bidi="hi-IN"/>
      </w:rPr>
      <w:t xml:space="preserve">Nr postępowania: </w:t>
    </w:r>
    <w:r w:rsidR="009709C8" w:rsidRPr="009709C8">
      <w:rPr>
        <w:rFonts w:ascii="Cambria" w:eastAsia="SimSun" w:hAnsi="Cambria" w:cs="Arial"/>
        <w:b/>
        <w:kern w:val="3"/>
        <w:sz w:val="20"/>
        <w:szCs w:val="20"/>
        <w:lang w:eastAsia="zh-CN" w:bidi="hi-IN"/>
      </w:rPr>
      <w:t>Zp.271.</w:t>
    </w:r>
    <w:r w:rsidR="00D96390">
      <w:rPr>
        <w:rFonts w:ascii="Cambria" w:eastAsia="SimSun" w:hAnsi="Cambria" w:cs="Arial"/>
        <w:b/>
        <w:kern w:val="3"/>
        <w:sz w:val="20"/>
        <w:szCs w:val="20"/>
        <w:lang w:eastAsia="zh-CN" w:bidi="hi-IN"/>
      </w:rPr>
      <w:t>6</w:t>
    </w:r>
    <w:r w:rsidR="009709C8" w:rsidRPr="009709C8">
      <w:rPr>
        <w:rFonts w:ascii="Cambria" w:eastAsia="SimSun" w:hAnsi="Cambria" w:cs="Arial"/>
        <w:b/>
        <w:kern w:val="3"/>
        <w:sz w:val="20"/>
        <w:szCs w:val="20"/>
        <w:lang w:eastAsia="zh-CN" w:bidi="hi-IN"/>
      </w:rPr>
      <w:t>.2021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2"/>
    <w:multiLevelType w:val="singleLevel"/>
    <w:tmpl w:val="58AE8268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 w15:restartNumberingAfterBreak="0">
    <w:nsid w:val="00000023"/>
    <w:multiLevelType w:val="singleLevel"/>
    <w:tmpl w:val="00000023"/>
    <w:name w:val="WW8Num35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5063B"/>
    <w:multiLevelType w:val="hybridMultilevel"/>
    <w:tmpl w:val="C1D6BB48"/>
    <w:lvl w:ilvl="0" w:tplc="72E09800">
      <w:start w:val="1"/>
      <w:numFmt w:val="bullet"/>
      <w:lvlText w:val="–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077C4A55"/>
    <w:multiLevelType w:val="hybridMultilevel"/>
    <w:tmpl w:val="EC90E784"/>
    <w:lvl w:ilvl="0" w:tplc="72E0980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B55CA"/>
    <w:multiLevelType w:val="multilevel"/>
    <w:tmpl w:val="0318FA44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 w:hint="default"/>
      </w:rPr>
    </w:lvl>
    <w:lvl w:ilvl="1">
      <w:start w:val="6"/>
      <w:numFmt w:val="lowerLetter"/>
      <w:lvlText w:val="%2)"/>
      <w:lvlJc w:val="left"/>
      <w:pPr>
        <w:tabs>
          <w:tab w:val="num" w:pos="819"/>
        </w:tabs>
        <w:ind w:left="819" w:hanging="360"/>
      </w:pPr>
    </w:lvl>
    <w:lvl w:ilvl="2">
      <w:start w:val="4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)"/>
      <w:lvlJc w:val="left"/>
      <w:pPr>
        <w:tabs>
          <w:tab w:val="num" w:pos="1353"/>
        </w:tabs>
        <w:ind w:left="1353" w:hanging="360"/>
      </w:pPr>
      <w:rPr>
        <w:rFonts w:ascii="Arial" w:hAnsi="Arial" w:cs="Arial"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786"/>
        </w:tabs>
        <w:ind w:left="786" w:hanging="360"/>
      </w:pPr>
    </w:lvl>
    <w:lvl w:ilvl="5">
      <w:start w:val="1"/>
      <w:numFmt w:val="bullet"/>
      <w:lvlText w:val=""/>
      <w:lvlJc w:val="left"/>
      <w:pPr>
        <w:tabs>
          <w:tab w:val="num" w:pos="3699"/>
        </w:tabs>
        <w:ind w:left="3699" w:hanging="360"/>
      </w:pPr>
      <w:rPr>
        <w:rFonts w:ascii="Wingdings" w:hAnsi="Wingdings" w:cs="Wingdings" w:hint="default"/>
      </w:rPr>
    </w:lvl>
    <w:lvl w:ilvl="6">
      <w:start w:val="1"/>
      <w:numFmt w:val="lowerLetter"/>
      <w:lvlText w:val="%7)"/>
      <w:lvlJc w:val="left"/>
      <w:pPr>
        <w:tabs>
          <w:tab w:val="num" w:pos="1211"/>
        </w:tabs>
        <w:ind w:left="1211" w:hanging="360"/>
      </w:pPr>
    </w:lvl>
    <w:lvl w:ilvl="7">
      <w:start w:val="1"/>
      <w:numFmt w:val="bullet"/>
      <w:lvlText w:val="o"/>
      <w:lvlJc w:val="left"/>
      <w:pPr>
        <w:tabs>
          <w:tab w:val="num" w:pos="5139"/>
        </w:tabs>
        <w:ind w:left="513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859"/>
        </w:tabs>
        <w:ind w:left="585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03572C0"/>
    <w:multiLevelType w:val="multilevel"/>
    <w:tmpl w:val="0E38B6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2284B7A"/>
    <w:multiLevelType w:val="multilevel"/>
    <w:tmpl w:val="8F5E7FFE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 w:cs="Times New Roman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5F86D59"/>
    <w:multiLevelType w:val="hybridMultilevel"/>
    <w:tmpl w:val="C39A76F8"/>
    <w:lvl w:ilvl="0" w:tplc="FEFCA16E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E27008E"/>
    <w:multiLevelType w:val="multilevel"/>
    <w:tmpl w:val="3996B73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EE3197E"/>
    <w:multiLevelType w:val="multilevel"/>
    <w:tmpl w:val="C9C2B40A"/>
    <w:lvl w:ilvl="0">
      <w:start w:val="1"/>
      <w:numFmt w:val="decimal"/>
      <w:pStyle w:val="Nagwek1"/>
      <w:lvlText w:val="%1."/>
      <w:lvlJc w:val="left"/>
      <w:pPr>
        <w:ind w:left="502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48"/>
        </w:tabs>
        <w:ind w:left="1248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8BE41A7"/>
    <w:multiLevelType w:val="hybridMultilevel"/>
    <w:tmpl w:val="4692C698"/>
    <w:lvl w:ilvl="0" w:tplc="BEB24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6A807F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E9337B"/>
    <w:multiLevelType w:val="multilevel"/>
    <w:tmpl w:val="75FE2384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Calibri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14" w15:restartNumberingAfterBreak="0">
    <w:nsid w:val="2C2F33C9"/>
    <w:multiLevelType w:val="multilevel"/>
    <w:tmpl w:val="2256BA5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D0D7F47"/>
    <w:multiLevelType w:val="hybridMultilevel"/>
    <w:tmpl w:val="48BCAD04"/>
    <w:lvl w:ilvl="0" w:tplc="6688D44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CF21A4"/>
    <w:multiLevelType w:val="hybridMultilevel"/>
    <w:tmpl w:val="84ECE0EE"/>
    <w:lvl w:ilvl="0" w:tplc="72E09800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5792A72"/>
    <w:multiLevelType w:val="multilevel"/>
    <w:tmpl w:val="4BA8C4E2"/>
    <w:lvl w:ilvl="0">
      <w:start w:val="1"/>
      <w:numFmt w:val="decimal"/>
      <w:lvlText w:val="%1."/>
      <w:lvlJc w:val="left"/>
      <w:pPr>
        <w:ind w:left="470" w:hanging="360"/>
      </w:pPr>
      <w:rPr>
        <w:rFonts w:ascii="Cambria" w:hAnsi="Cambria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8" w15:restartNumberingAfterBreak="0">
    <w:nsid w:val="36052640"/>
    <w:multiLevelType w:val="multilevel"/>
    <w:tmpl w:val="078ABD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75747D8"/>
    <w:multiLevelType w:val="hybridMultilevel"/>
    <w:tmpl w:val="A5ECF8D8"/>
    <w:lvl w:ilvl="0" w:tplc="3F3C478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B347342"/>
    <w:multiLevelType w:val="multilevel"/>
    <w:tmpl w:val="73D2C6D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BE45BD3"/>
    <w:multiLevelType w:val="multilevel"/>
    <w:tmpl w:val="92486432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BF2694F"/>
    <w:multiLevelType w:val="hybridMultilevel"/>
    <w:tmpl w:val="DF1CE9FC"/>
    <w:lvl w:ilvl="0" w:tplc="F208DE9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2A80F138">
      <w:start w:val="1"/>
      <w:numFmt w:val="decimal"/>
      <w:lvlText w:val="%2.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 w:tplc="707CC6FA">
      <w:numFmt w:val="none"/>
      <w:lvlText w:val=""/>
      <w:lvlJc w:val="left"/>
      <w:pPr>
        <w:tabs>
          <w:tab w:val="num" w:pos="360"/>
        </w:tabs>
      </w:pPr>
    </w:lvl>
    <w:lvl w:ilvl="3" w:tplc="F72864CE" w:tentative="1">
      <w:start w:val="1"/>
      <w:numFmt w:val="decimal"/>
      <w:lvlText w:val="%4."/>
      <w:lvlJc w:val="left"/>
      <w:pPr>
        <w:ind w:left="2236" w:hanging="360"/>
      </w:pPr>
    </w:lvl>
    <w:lvl w:ilvl="4" w:tplc="B5BEEF48" w:tentative="1">
      <w:start w:val="1"/>
      <w:numFmt w:val="lowerLetter"/>
      <w:lvlText w:val="%5."/>
      <w:lvlJc w:val="left"/>
      <w:pPr>
        <w:ind w:left="2956" w:hanging="360"/>
      </w:pPr>
    </w:lvl>
    <w:lvl w:ilvl="5" w:tplc="32926ADE" w:tentative="1">
      <w:start w:val="1"/>
      <w:numFmt w:val="lowerRoman"/>
      <w:lvlText w:val="%6."/>
      <w:lvlJc w:val="right"/>
      <w:pPr>
        <w:ind w:left="3676" w:hanging="180"/>
      </w:pPr>
    </w:lvl>
    <w:lvl w:ilvl="6" w:tplc="4BE2B64A" w:tentative="1">
      <w:start w:val="1"/>
      <w:numFmt w:val="decimal"/>
      <w:lvlText w:val="%7."/>
      <w:lvlJc w:val="left"/>
      <w:pPr>
        <w:ind w:left="4396" w:hanging="360"/>
      </w:pPr>
    </w:lvl>
    <w:lvl w:ilvl="7" w:tplc="D68E937A" w:tentative="1">
      <w:start w:val="1"/>
      <w:numFmt w:val="lowerLetter"/>
      <w:lvlText w:val="%8."/>
      <w:lvlJc w:val="left"/>
      <w:pPr>
        <w:ind w:left="5116" w:hanging="360"/>
      </w:pPr>
    </w:lvl>
    <w:lvl w:ilvl="8" w:tplc="21868172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3" w15:restartNumberingAfterBreak="0">
    <w:nsid w:val="470D7553"/>
    <w:multiLevelType w:val="multilevel"/>
    <w:tmpl w:val="311447B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74443F6"/>
    <w:multiLevelType w:val="hybridMultilevel"/>
    <w:tmpl w:val="3358218E"/>
    <w:lvl w:ilvl="0" w:tplc="85A6C7A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Cambria" w:eastAsia="Times New Roman" w:hAnsi="Cambria" w:cs="Times New Roman"/>
        <w:b w:val="0"/>
        <w:i w:val="0"/>
        <w:sz w:val="22"/>
        <w:szCs w:val="22"/>
      </w:rPr>
    </w:lvl>
    <w:lvl w:ilvl="1" w:tplc="B59CCE20">
      <w:start w:val="1"/>
      <w:numFmt w:val="decimal"/>
      <w:lvlText w:val="%2."/>
      <w:lvlJc w:val="left"/>
      <w:pPr>
        <w:tabs>
          <w:tab w:val="num" w:pos="1270"/>
        </w:tabs>
        <w:ind w:left="1270" w:hanging="360"/>
      </w:pPr>
      <w:rPr>
        <w:rFonts w:ascii="Times New Roman" w:hAnsi="Times New Roman" w:cs="Times New Roman"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90"/>
        </w:tabs>
        <w:ind w:left="199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10"/>
        </w:tabs>
        <w:ind w:left="27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30"/>
        </w:tabs>
        <w:ind w:left="34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50"/>
        </w:tabs>
        <w:ind w:left="41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70"/>
        </w:tabs>
        <w:ind w:left="48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90"/>
        </w:tabs>
        <w:ind w:left="55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10"/>
        </w:tabs>
        <w:ind w:left="6310" w:hanging="180"/>
      </w:pPr>
    </w:lvl>
  </w:abstractNum>
  <w:abstractNum w:abstractNumId="25" w15:restartNumberingAfterBreak="0">
    <w:nsid w:val="4FD907BF"/>
    <w:multiLevelType w:val="hybridMultilevel"/>
    <w:tmpl w:val="A6849692"/>
    <w:lvl w:ilvl="0" w:tplc="FEFCA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2403E"/>
    <w:multiLevelType w:val="multilevel"/>
    <w:tmpl w:val="231EA138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strike w:val="0"/>
      </w:rPr>
    </w:lvl>
    <w:lvl w:ilvl="2">
      <w:start w:val="1"/>
      <w:numFmt w:val="decimal"/>
      <w:lvlText w:val="%3)"/>
      <w:lvlJc w:val="left"/>
      <w:pPr>
        <w:tabs>
          <w:tab w:val="num" w:pos="1931"/>
        </w:tabs>
        <w:ind w:left="1931" w:hanging="360"/>
      </w:pPr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651"/>
        </w:tabs>
        <w:ind w:left="2651" w:hanging="360"/>
      </w:pPr>
    </w:lvl>
    <w:lvl w:ilvl="5">
      <w:start w:val="1"/>
      <w:numFmt w:val="decimal"/>
      <w:lvlText w:val="%6."/>
      <w:lvlJc w:val="left"/>
      <w:pPr>
        <w:tabs>
          <w:tab w:val="num" w:pos="3011"/>
        </w:tabs>
        <w:ind w:left="3011" w:hanging="360"/>
      </w:pPr>
    </w:lvl>
    <w:lvl w:ilvl="6">
      <w:start w:val="1"/>
      <w:numFmt w:val="decimal"/>
      <w:lvlText w:val="%7."/>
      <w:lvlJc w:val="left"/>
      <w:pPr>
        <w:tabs>
          <w:tab w:val="num" w:pos="3371"/>
        </w:tabs>
        <w:ind w:left="3371" w:hanging="360"/>
      </w:pPr>
    </w:lvl>
    <w:lvl w:ilvl="7">
      <w:start w:val="1"/>
      <w:numFmt w:val="decimal"/>
      <w:lvlText w:val="%8."/>
      <w:lvlJc w:val="left"/>
      <w:pPr>
        <w:tabs>
          <w:tab w:val="num" w:pos="3731"/>
        </w:tabs>
        <w:ind w:left="3731" w:hanging="360"/>
      </w:pPr>
    </w:lvl>
    <w:lvl w:ilvl="8">
      <w:start w:val="1"/>
      <w:numFmt w:val="decimal"/>
      <w:lvlText w:val="%9."/>
      <w:lvlJc w:val="left"/>
      <w:pPr>
        <w:tabs>
          <w:tab w:val="num" w:pos="4091"/>
        </w:tabs>
        <w:ind w:left="4091" w:hanging="360"/>
      </w:pPr>
    </w:lvl>
  </w:abstractNum>
  <w:abstractNum w:abstractNumId="27" w15:restartNumberingAfterBreak="0">
    <w:nsid w:val="59427788"/>
    <w:multiLevelType w:val="multilevel"/>
    <w:tmpl w:val="EFAC4D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8" w15:restartNumberingAfterBreak="0">
    <w:nsid w:val="5E8432DF"/>
    <w:multiLevelType w:val="hybridMultilevel"/>
    <w:tmpl w:val="B5E80570"/>
    <w:lvl w:ilvl="0" w:tplc="767284B6">
      <w:start w:val="12"/>
      <w:numFmt w:val="decimal"/>
      <w:lvlText w:val="%1."/>
      <w:lvlJc w:val="left"/>
      <w:pPr>
        <w:ind w:left="360" w:hanging="360"/>
      </w:pPr>
      <w:rPr>
        <w:rFonts w:ascii="Cambria" w:hAnsi="Cambri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F114AA"/>
    <w:multiLevelType w:val="multilevel"/>
    <w:tmpl w:val="74FA278E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450158A"/>
    <w:multiLevelType w:val="multilevel"/>
    <w:tmpl w:val="25E2A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1" w15:restartNumberingAfterBreak="0">
    <w:nsid w:val="68321B3C"/>
    <w:multiLevelType w:val="hybridMultilevel"/>
    <w:tmpl w:val="102E0FD4"/>
    <w:lvl w:ilvl="0" w:tplc="35B499D6">
      <w:start w:val="1"/>
      <w:numFmt w:val="decimal"/>
      <w:pStyle w:val="Nagwek5"/>
      <w:lvlText w:val="%1)"/>
      <w:lvlJc w:val="left"/>
      <w:pPr>
        <w:ind w:left="72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650B2"/>
    <w:multiLevelType w:val="multilevel"/>
    <w:tmpl w:val="1750BB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33" w15:restartNumberingAfterBreak="0">
    <w:nsid w:val="71A04E36"/>
    <w:multiLevelType w:val="hybridMultilevel"/>
    <w:tmpl w:val="64C08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31777B"/>
    <w:multiLevelType w:val="multilevel"/>
    <w:tmpl w:val="7A9AE71E"/>
    <w:lvl w:ilvl="0">
      <w:start w:val="1"/>
      <w:numFmt w:val="lowerLetter"/>
      <w:lvlText w:val="%1)"/>
      <w:lvlJc w:val="left"/>
      <w:pPr>
        <w:ind w:left="2062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3568" w:hanging="360"/>
      </w:pPr>
    </w:lvl>
    <w:lvl w:ilvl="2">
      <w:start w:val="1"/>
      <w:numFmt w:val="lowerRoman"/>
      <w:lvlText w:val="%3."/>
      <w:lvlJc w:val="right"/>
      <w:pPr>
        <w:ind w:left="4288" w:hanging="180"/>
      </w:pPr>
    </w:lvl>
    <w:lvl w:ilvl="3">
      <w:start w:val="1"/>
      <w:numFmt w:val="decimal"/>
      <w:lvlText w:val="%4."/>
      <w:lvlJc w:val="left"/>
      <w:pPr>
        <w:ind w:left="5008" w:hanging="360"/>
      </w:pPr>
    </w:lvl>
    <w:lvl w:ilvl="4">
      <w:start w:val="1"/>
      <w:numFmt w:val="lowerLetter"/>
      <w:lvlText w:val="%5."/>
      <w:lvlJc w:val="left"/>
      <w:pPr>
        <w:ind w:left="5728" w:hanging="360"/>
      </w:pPr>
    </w:lvl>
    <w:lvl w:ilvl="5">
      <w:start w:val="1"/>
      <w:numFmt w:val="lowerRoman"/>
      <w:lvlText w:val="%6."/>
      <w:lvlJc w:val="right"/>
      <w:pPr>
        <w:ind w:left="6448" w:hanging="180"/>
      </w:pPr>
    </w:lvl>
    <w:lvl w:ilvl="6">
      <w:start w:val="1"/>
      <w:numFmt w:val="decimal"/>
      <w:lvlText w:val="%7."/>
      <w:lvlJc w:val="left"/>
      <w:pPr>
        <w:ind w:left="7168" w:hanging="360"/>
      </w:pPr>
    </w:lvl>
    <w:lvl w:ilvl="7">
      <w:start w:val="1"/>
      <w:numFmt w:val="lowerLetter"/>
      <w:lvlText w:val="%8."/>
      <w:lvlJc w:val="left"/>
      <w:pPr>
        <w:ind w:left="7888" w:hanging="360"/>
      </w:pPr>
    </w:lvl>
    <w:lvl w:ilvl="8">
      <w:start w:val="1"/>
      <w:numFmt w:val="lowerRoman"/>
      <w:lvlText w:val="%9."/>
      <w:lvlJc w:val="right"/>
      <w:pPr>
        <w:ind w:left="8608" w:hanging="180"/>
      </w:pPr>
    </w:lvl>
  </w:abstractNum>
  <w:abstractNum w:abstractNumId="35" w15:restartNumberingAfterBreak="0">
    <w:nsid w:val="739609B7"/>
    <w:multiLevelType w:val="hybridMultilevel"/>
    <w:tmpl w:val="DF4057EE"/>
    <w:lvl w:ilvl="0" w:tplc="A496AF7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1"/>
  </w:num>
  <w:num w:numId="2">
    <w:abstractNumId w:val="11"/>
  </w:num>
  <w:num w:numId="3">
    <w:abstractNumId w:val="20"/>
  </w:num>
  <w:num w:numId="4">
    <w:abstractNumId w:val="4"/>
  </w:num>
  <w:num w:numId="5">
    <w:abstractNumId w:val="23"/>
  </w:num>
  <w:num w:numId="6">
    <w:abstractNumId w:val="21"/>
  </w:num>
  <w:num w:numId="7">
    <w:abstractNumId w:val="24"/>
  </w:num>
  <w:num w:numId="8">
    <w:abstractNumId w:val="19"/>
  </w:num>
  <w:num w:numId="9">
    <w:abstractNumId w:val="35"/>
  </w:num>
  <w:num w:numId="10">
    <w:abstractNumId w:val="30"/>
  </w:num>
  <w:num w:numId="11">
    <w:abstractNumId w:val="33"/>
  </w:num>
  <w:num w:numId="12">
    <w:abstractNumId w:val="13"/>
  </w:num>
  <w:num w:numId="13">
    <w:abstractNumId w:val="29"/>
  </w:num>
  <w:num w:numId="14">
    <w:abstractNumId w:val="15"/>
  </w:num>
  <w:num w:numId="15">
    <w:abstractNumId w:val="18"/>
  </w:num>
  <w:num w:numId="16">
    <w:abstractNumId w:val="3"/>
  </w:num>
  <w:num w:numId="17">
    <w:abstractNumId w:val="17"/>
  </w:num>
  <w:num w:numId="18">
    <w:abstractNumId w:val="22"/>
  </w:num>
  <w:num w:numId="19">
    <w:abstractNumId w:val="16"/>
  </w:num>
  <w:num w:numId="20">
    <w:abstractNumId w:val="6"/>
  </w:num>
  <w:num w:numId="21">
    <w:abstractNumId w:val="9"/>
  </w:num>
  <w:num w:numId="22">
    <w:abstractNumId w:val="10"/>
  </w:num>
  <w:num w:numId="23">
    <w:abstractNumId w:val="25"/>
  </w:num>
  <w:num w:numId="24">
    <w:abstractNumId w:val="32"/>
  </w:num>
  <w:num w:numId="25">
    <w:abstractNumId w:val="27"/>
  </w:num>
  <w:num w:numId="26">
    <w:abstractNumId w:val="5"/>
  </w:num>
  <w:num w:numId="27">
    <w:abstractNumId w:val="34"/>
  </w:num>
  <w:num w:numId="28">
    <w:abstractNumId w:val="26"/>
  </w:num>
  <w:num w:numId="29">
    <w:abstractNumId w:val="7"/>
  </w:num>
  <w:num w:numId="30">
    <w:abstractNumId w:val="28"/>
  </w:num>
  <w:num w:numId="31">
    <w:abstractNumId w:val="14"/>
  </w:num>
  <w:num w:numId="32">
    <w:abstractNumId w:val="12"/>
  </w:num>
  <w:num w:numId="33">
    <w:abstractNumId w:val="2"/>
  </w:num>
  <w:num w:numId="34">
    <w:abstractNumId w:va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3EB"/>
    <w:rsid w:val="000040AF"/>
    <w:rsid w:val="000075CA"/>
    <w:rsid w:val="000077FF"/>
    <w:rsid w:val="00007A94"/>
    <w:rsid w:val="0001008B"/>
    <w:rsid w:val="0001065E"/>
    <w:rsid w:val="00011A2B"/>
    <w:rsid w:val="0001316D"/>
    <w:rsid w:val="00015B90"/>
    <w:rsid w:val="0001736E"/>
    <w:rsid w:val="00017814"/>
    <w:rsid w:val="00017874"/>
    <w:rsid w:val="00020622"/>
    <w:rsid w:val="00020A4D"/>
    <w:rsid w:val="00020EE8"/>
    <w:rsid w:val="00025891"/>
    <w:rsid w:val="00025D89"/>
    <w:rsid w:val="0002699A"/>
    <w:rsid w:val="00027774"/>
    <w:rsid w:val="00034957"/>
    <w:rsid w:val="00037FE8"/>
    <w:rsid w:val="00042F10"/>
    <w:rsid w:val="00044189"/>
    <w:rsid w:val="00053765"/>
    <w:rsid w:val="00056124"/>
    <w:rsid w:val="00070664"/>
    <w:rsid w:val="0007170C"/>
    <w:rsid w:val="00071B0D"/>
    <w:rsid w:val="00075B39"/>
    <w:rsid w:val="00080104"/>
    <w:rsid w:val="00082D63"/>
    <w:rsid w:val="00083529"/>
    <w:rsid w:val="00085B4C"/>
    <w:rsid w:val="000927F7"/>
    <w:rsid w:val="0009317B"/>
    <w:rsid w:val="000956FD"/>
    <w:rsid w:val="000A074E"/>
    <w:rsid w:val="000A12C3"/>
    <w:rsid w:val="000A192F"/>
    <w:rsid w:val="000A3C9E"/>
    <w:rsid w:val="000A687F"/>
    <w:rsid w:val="000B0605"/>
    <w:rsid w:val="000B0687"/>
    <w:rsid w:val="000B1624"/>
    <w:rsid w:val="000B1BE5"/>
    <w:rsid w:val="000B20B8"/>
    <w:rsid w:val="000B223B"/>
    <w:rsid w:val="000B23A9"/>
    <w:rsid w:val="000B3E5D"/>
    <w:rsid w:val="000B4E55"/>
    <w:rsid w:val="000B6F1C"/>
    <w:rsid w:val="000B768A"/>
    <w:rsid w:val="000C135A"/>
    <w:rsid w:val="000C2424"/>
    <w:rsid w:val="000C43B1"/>
    <w:rsid w:val="000C4ABC"/>
    <w:rsid w:val="000C5168"/>
    <w:rsid w:val="000C594E"/>
    <w:rsid w:val="000C59C8"/>
    <w:rsid w:val="000C7A2D"/>
    <w:rsid w:val="000C7B99"/>
    <w:rsid w:val="000D3D90"/>
    <w:rsid w:val="000D718D"/>
    <w:rsid w:val="000E2063"/>
    <w:rsid w:val="000E2B1E"/>
    <w:rsid w:val="000F1BD2"/>
    <w:rsid w:val="000F2AC7"/>
    <w:rsid w:val="000F4939"/>
    <w:rsid w:val="00104E1F"/>
    <w:rsid w:val="00105876"/>
    <w:rsid w:val="00112464"/>
    <w:rsid w:val="00112CE4"/>
    <w:rsid w:val="0011333C"/>
    <w:rsid w:val="001133AA"/>
    <w:rsid w:val="00113D92"/>
    <w:rsid w:val="0011530F"/>
    <w:rsid w:val="00115850"/>
    <w:rsid w:val="0011689C"/>
    <w:rsid w:val="00121BA8"/>
    <w:rsid w:val="00126215"/>
    <w:rsid w:val="001263D4"/>
    <w:rsid w:val="00127421"/>
    <w:rsid w:val="00132226"/>
    <w:rsid w:val="001359C4"/>
    <w:rsid w:val="00135BF6"/>
    <w:rsid w:val="0013667A"/>
    <w:rsid w:val="00141B49"/>
    <w:rsid w:val="0014332D"/>
    <w:rsid w:val="00143BFF"/>
    <w:rsid w:val="00144A20"/>
    <w:rsid w:val="00144AEE"/>
    <w:rsid w:val="001553C5"/>
    <w:rsid w:val="001555C1"/>
    <w:rsid w:val="00161021"/>
    <w:rsid w:val="001619E4"/>
    <w:rsid w:val="001621CF"/>
    <w:rsid w:val="00163726"/>
    <w:rsid w:val="00165ADF"/>
    <w:rsid w:val="00170C31"/>
    <w:rsid w:val="00172C66"/>
    <w:rsid w:val="00173D61"/>
    <w:rsid w:val="001742CD"/>
    <w:rsid w:val="001757FC"/>
    <w:rsid w:val="001777E6"/>
    <w:rsid w:val="00184CD8"/>
    <w:rsid w:val="001909C5"/>
    <w:rsid w:val="00190B86"/>
    <w:rsid w:val="00193A21"/>
    <w:rsid w:val="00193C12"/>
    <w:rsid w:val="00197D5C"/>
    <w:rsid w:val="001A0ACF"/>
    <w:rsid w:val="001A0CD1"/>
    <w:rsid w:val="001A0E2B"/>
    <w:rsid w:val="001A3CDD"/>
    <w:rsid w:val="001B03D1"/>
    <w:rsid w:val="001B0CA6"/>
    <w:rsid w:val="001B1F9A"/>
    <w:rsid w:val="001B4395"/>
    <w:rsid w:val="001B5513"/>
    <w:rsid w:val="001B622E"/>
    <w:rsid w:val="001B6E0D"/>
    <w:rsid w:val="001B7C15"/>
    <w:rsid w:val="001C04A3"/>
    <w:rsid w:val="001C109E"/>
    <w:rsid w:val="001C2D5D"/>
    <w:rsid w:val="001C3CB3"/>
    <w:rsid w:val="001C5F6D"/>
    <w:rsid w:val="001C672D"/>
    <w:rsid w:val="001C7010"/>
    <w:rsid w:val="001C7743"/>
    <w:rsid w:val="001C7894"/>
    <w:rsid w:val="001C7D65"/>
    <w:rsid w:val="001D1423"/>
    <w:rsid w:val="001D1601"/>
    <w:rsid w:val="001D1878"/>
    <w:rsid w:val="001D54AB"/>
    <w:rsid w:val="001E2E32"/>
    <w:rsid w:val="001E3AA0"/>
    <w:rsid w:val="001E4118"/>
    <w:rsid w:val="001E4408"/>
    <w:rsid w:val="001F0BC3"/>
    <w:rsid w:val="001F0C5F"/>
    <w:rsid w:val="001F19F9"/>
    <w:rsid w:val="001F1EA7"/>
    <w:rsid w:val="001F2EC6"/>
    <w:rsid w:val="001F41E9"/>
    <w:rsid w:val="001F65DE"/>
    <w:rsid w:val="002072FF"/>
    <w:rsid w:val="0020783B"/>
    <w:rsid w:val="00211323"/>
    <w:rsid w:val="00211625"/>
    <w:rsid w:val="00211B0B"/>
    <w:rsid w:val="00212D50"/>
    <w:rsid w:val="00217ADB"/>
    <w:rsid w:val="00222001"/>
    <w:rsid w:val="002245AA"/>
    <w:rsid w:val="0022488F"/>
    <w:rsid w:val="00230E96"/>
    <w:rsid w:val="002323A7"/>
    <w:rsid w:val="002326C0"/>
    <w:rsid w:val="002362CA"/>
    <w:rsid w:val="00241380"/>
    <w:rsid w:val="002434E1"/>
    <w:rsid w:val="00244CF5"/>
    <w:rsid w:val="00246442"/>
    <w:rsid w:val="00251F76"/>
    <w:rsid w:val="0025206F"/>
    <w:rsid w:val="00254328"/>
    <w:rsid w:val="002565A5"/>
    <w:rsid w:val="00256FFA"/>
    <w:rsid w:val="00257EAA"/>
    <w:rsid w:val="00262802"/>
    <w:rsid w:val="002628D1"/>
    <w:rsid w:val="002635F8"/>
    <w:rsid w:val="00264E9D"/>
    <w:rsid w:val="0026526E"/>
    <w:rsid w:val="0026744A"/>
    <w:rsid w:val="0026758F"/>
    <w:rsid w:val="00271BA0"/>
    <w:rsid w:val="00275104"/>
    <w:rsid w:val="00275301"/>
    <w:rsid w:val="00275BD0"/>
    <w:rsid w:val="00276364"/>
    <w:rsid w:val="00280111"/>
    <w:rsid w:val="0028031C"/>
    <w:rsid w:val="00280AF0"/>
    <w:rsid w:val="002822A6"/>
    <w:rsid w:val="002825DE"/>
    <w:rsid w:val="002844A1"/>
    <w:rsid w:val="002879E7"/>
    <w:rsid w:val="0029104E"/>
    <w:rsid w:val="00296B30"/>
    <w:rsid w:val="002976DC"/>
    <w:rsid w:val="00297B22"/>
    <w:rsid w:val="002A1811"/>
    <w:rsid w:val="002A20CA"/>
    <w:rsid w:val="002A3D48"/>
    <w:rsid w:val="002A433D"/>
    <w:rsid w:val="002A698A"/>
    <w:rsid w:val="002B25A5"/>
    <w:rsid w:val="002B6163"/>
    <w:rsid w:val="002B6274"/>
    <w:rsid w:val="002B7161"/>
    <w:rsid w:val="002B7FB9"/>
    <w:rsid w:val="002C0519"/>
    <w:rsid w:val="002C1F3E"/>
    <w:rsid w:val="002C2743"/>
    <w:rsid w:val="002C3897"/>
    <w:rsid w:val="002C509E"/>
    <w:rsid w:val="002C52A9"/>
    <w:rsid w:val="002C60E0"/>
    <w:rsid w:val="002D4116"/>
    <w:rsid w:val="002D5263"/>
    <w:rsid w:val="002D5C33"/>
    <w:rsid w:val="002D7BE0"/>
    <w:rsid w:val="002E1706"/>
    <w:rsid w:val="002E2B34"/>
    <w:rsid w:val="002E4C48"/>
    <w:rsid w:val="002F1C1F"/>
    <w:rsid w:val="002F2C31"/>
    <w:rsid w:val="002F5D83"/>
    <w:rsid w:val="002F6340"/>
    <w:rsid w:val="003015D0"/>
    <w:rsid w:val="00303E58"/>
    <w:rsid w:val="003044FD"/>
    <w:rsid w:val="00305163"/>
    <w:rsid w:val="00306753"/>
    <w:rsid w:val="00307EBA"/>
    <w:rsid w:val="00314D90"/>
    <w:rsid w:val="0031744F"/>
    <w:rsid w:val="0032118A"/>
    <w:rsid w:val="00323FF5"/>
    <w:rsid w:val="003243A7"/>
    <w:rsid w:val="00324F35"/>
    <w:rsid w:val="00325FA6"/>
    <w:rsid w:val="00330922"/>
    <w:rsid w:val="00331C36"/>
    <w:rsid w:val="00332A92"/>
    <w:rsid w:val="0033617F"/>
    <w:rsid w:val="00337D4C"/>
    <w:rsid w:val="003404E9"/>
    <w:rsid w:val="0034396F"/>
    <w:rsid w:val="003447A3"/>
    <w:rsid w:val="0034690B"/>
    <w:rsid w:val="00346DCF"/>
    <w:rsid w:val="00347831"/>
    <w:rsid w:val="0035010C"/>
    <w:rsid w:val="00351194"/>
    <w:rsid w:val="00351664"/>
    <w:rsid w:val="003539E2"/>
    <w:rsid w:val="003556C8"/>
    <w:rsid w:val="003573DC"/>
    <w:rsid w:val="00357C77"/>
    <w:rsid w:val="0036142D"/>
    <w:rsid w:val="00362809"/>
    <w:rsid w:val="00362858"/>
    <w:rsid w:val="00366C0C"/>
    <w:rsid w:val="00367885"/>
    <w:rsid w:val="00370218"/>
    <w:rsid w:val="00370943"/>
    <w:rsid w:val="00374456"/>
    <w:rsid w:val="00375EC5"/>
    <w:rsid w:val="00377174"/>
    <w:rsid w:val="00381A73"/>
    <w:rsid w:val="00381FA9"/>
    <w:rsid w:val="00383771"/>
    <w:rsid w:val="00385642"/>
    <w:rsid w:val="00387A24"/>
    <w:rsid w:val="00392827"/>
    <w:rsid w:val="0039295B"/>
    <w:rsid w:val="003947E0"/>
    <w:rsid w:val="003952C5"/>
    <w:rsid w:val="00395D25"/>
    <w:rsid w:val="0039665E"/>
    <w:rsid w:val="00396664"/>
    <w:rsid w:val="00396BB7"/>
    <w:rsid w:val="00396C0D"/>
    <w:rsid w:val="0039747E"/>
    <w:rsid w:val="003A023E"/>
    <w:rsid w:val="003A0CCC"/>
    <w:rsid w:val="003A162C"/>
    <w:rsid w:val="003A209E"/>
    <w:rsid w:val="003A54F6"/>
    <w:rsid w:val="003B1720"/>
    <w:rsid w:val="003B26A6"/>
    <w:rsid w:val="003B6590"/>
    <w:rsid w:val="003C2776"/>
    <w:rsid w:val="003C28A6"/>
    <w:rsid w:val="003C69BC"/>
    <w:rsid w:val="003C6C8A"/>
    <w:rsid w:val="003D0653"/>
    <w:rsid w:val="003D36CA"/>
    <w:rsid w:val="003D5ECC"/>
    <w:rsid w:val="003D6FC7"/>
    <w:rsid w:val="003E05A4"/>
    <w:rsid w:val="003E2DC4"/>
    <w:rsid w:val="003E3E1D"/>
    <w:rsid w:val="003E4777"/>
    <w:rsid w:val="003E5049"/>
    <w:rsid w:val="003E6065"/>
    <w:rsid w:val="003E7D0F"/>
    <w:rsid w:val="003F0FDE"/>
    <w:rsid w:val="003F1172"/>
    <w:rsid w:val="003F1C29"/>
    <w:rsid w:val="003F1DEC"/>
    <w:rsid w:val="003F333C"/>
    <w:rsid w:val="003F7823"/>
    <w:rsid w:val="003F7ECE"/>
    <w:rsid w:val="0040137B"/>
    <w:rsid w:val="00404D78"/>
    <w:rsid w:val="0040683D"/>
    <w:rsid w:val="004074A7"/>
    <w:rsid w:val="00407A16"/>
    <w:rsid w:val="00412102"/>
    <w:rsid w:val="004138EB"/>
    <w:rsid w:val="00414F5E"/>
    <w:rsid w:val="00415401"/>
    <w:rsid w:val="004155C6"/>
    <w:rsid w:val="00415A93"/>
    <w:rsid w:val="0042094B"/>
    <w:rsid w:val="00425222"/>
    <w:rsid w:val="004252FD"/>
    <w:rsid w:val="00425CDF"/>
    <w:rsid w:val="00425EE5"/>
    <w:rsid w:val="00425FD2"/>
    <w:rsid w:val="00430054"/>
    <w:rsid w:val="004305C3"/>
    <w:rsid w:val="004329AC"/>
    <w:rsid w:val="00432CD3"/>
    <w:rsid w:val="0043461D"/>
    <w:rsid w:val="004354E7"/>
    <w:rsid w:val="00435AB3"/>
    <w:rsid w:val="00436D7C"/>
    <w:rsid w:val="00440FC6"/>
    <w:rsid w:val="00441092"/>
    <w:rsid w:val="00444A8A"/>
    <w:rsid w:val="00444E83"/>
    <w:rsid w:val="00445F65"/>
    <w:rsid w:val="00446392"/>
    <w:rsid w:val="00446CE3"/>
    <w:rsid w:val="00451ADF"/>
    <w:rsid w:val="00453125"/>
    <w:rsid w:val="00453574"/>
    <w:rsid w:val="0045420C"/>
    <w:rsid w:val="004555F8"/>
    <w:rsid w:val="00455E87"/>
    <w:rsid w:val="004571A5"/>
    <w:rsid w:val="0045791F"/>
    <w:rsid w:val="00457AD5"/>
    <w:rsid w:val="00467DA8"/>
    <w:rsid w:val="0047062D"/>
    <w:rsid w:val="00473999"/>
    <w:rsid w:val="00474FF6"/>
    <w:rsid w:val="00475CD4"/>
    <w:rsid w:val="00477EEB"/>
    <w:rsid w:val="00481818"/>
    <w:rsid w:val="00481A7D"/>
    <w:rsid w:val="004822E5"/>
    <w:rsid w:val="00482A8E"/>
    <w:rsid w:val="00484658"/>
    <w:rsid w:val="00485763"/>
    <w:rsid w:val="004867E4"/>
    <w:rsid w:val="004873BC"/>
    <w:rsid w:val="00490022"/>
    <w:rsid w:val="0049149D"/>
    <w:rsid w:val="00492A3E"/>
    <w:rsid w:val="00492F74"/>
    <w:rsid w:val="00493B93"/>
    <w:rsid w:val="004963A4"/>
    <w:rsid w:val="004963DA"/>
    <w:rsid w:val="004A090F"/>
    <w:rsid w:val="004A1BFA"/>
    <w:rsid w:val="004A439E"/>
    <w:rsid w:val="004A4850"/>
    <w:rsid w:val="004A4BEC"/>
    <w:rsid w:val="004A6DE3"/>
    <w:rsid w:val="004A7255"/>
    <w:rsid w:val="004B0B96"/>
    <w:rsid w:val="004B2BE2"/>
    <w:rsid w:val="004B2D02"/>
    <w:rsid w:val="004B4612"/>
    <w:rsid w:val="004B4A2F"/>
    <w:rsid w:val="004B5607"/>
    <w:rsid w:val="004B5AC4"/>
    <w:rsid w:val="004B67B5"/>
    <w:rsid w:val="004B7DE6"/>
    <w:rsid w:val="004C023E"/>
    <w:rsid w:val="004C089E"/>
    <w:rsid w:val="004C2CB2"/>
    <w:rsid w:val="004C3C86"/>
    <w:rsid w:val="004C41B9"/>
    <w:rsid w:val="004C51D0"/>
    <w:rsid w:val="004C5B1D"/>
    <w:rsid w:val="004D018C"/>
    <w:rsid w:val="004D0F02"/>
    <w:rsid w:val="004D1C03"/>
    <w:rsid w:val="004D4110"/>
    <w:rsid w:val="004D4713"/>
    <w:rsid w:val="004D5772"/>
    <w:rsid w:val="004D5C5D"/>
    <w:rsid w:val="004E349F"/>
    <w:rsid w:val="004E3A85"/>
    <w:rsid w:val="004E5438"/>
    <w:rsid w:val="004E609B"/>
    <w:rsid w:val="004E6E95"/>
    <w:rsid w:val="004F1926"/>
    <w:rsid w:val="004F406F"/>
    <w:rsid w:val="004F5435"/>
    <w:rsid w:val="004F5971"/>
    <w:rsid w:val="004F6930"/>
    <w:rsid w:val="004F7716"/>
    <w:rsid w:val="00500D19"/>
    <w:rsid w:val="00502848"/>
    <w:rsid w:val="00503871"/>
    <w:rsid w:val="00503DF9"/>
    <w:rsid w:val="005050A1"/>
    <w:rsid w:val="00506EB5"/>
    <w:rsid w:val="0051185A"/>
    <w:rsid w:val="00515FDD"/>
    <w:rsid w:val="00520EC5"/>
    <w:rsid w:val="005236DE"/>
    <w:rsid w:val="005238A2"/>
    <w:rsid w:val="00525C28"/>
    <w:rsid w:val="00526990"/>
    <w:rsid w:val="0053484F"/>
    <w:rsid w:val="005352E7"/>
    <w:rsid w:val="0053747E"/>
    <w:rsid w:val="005374AD"/>
    <w:rsid w:val="00540C9F"/>
    <w:rsid w:val="0054244F"/>
    <w:rsid w:val="005436FD"/>
    <w:rsid w:val="00543BE6"/>
    <w:rsid w:val="00545193"/>
    <w:rsid w:val="005451C5"/>
    <w:rsid w:val="00545573"/>
    <w:rsid w:val="0055120E"/>
    <w:rsid w:val="00553474"/>
    <w:rsid w:val="00554218"/>
    <w:rsid w:val="00557FF8"/>
    <w:rsid w:val="005612E6"/>
    <w:rsid w:val="00563DEC"/>
    <w:rsid w:val="00564A82"/>
    <w:rsid w:val="0056637E"/>
    <w:rsid w:val="00573770"/>
    <w:rsid w:val="0057537F"/>
    <w:rsid w:val="00575B98"/>
    <w:rsid w:val="00576707"/>
    <w:rsid w:val="00577ADF"/>
    <w:rsid w:val="00577FBA"/>
    <w:rsid w:val="0058075E"/>
    <w:rsid w:val="00580BC7"/>
    <w:rsid w:val="00581E56"/>
    <w:rsid w:val="00582371"/>
    <w:rsid w:val="00582E44"/>
    <w:rsid w:val="00587D62"/>
    <w:rsid w:val="005904C6"/>
    <w:rsid w:val="005905D5"/>
    <w:rsid w:val="005916E8"/>
    <w:rsid w:val="005935CD"/>
    <w:rsid w:val="005936B4"/>
    <w:rsid w:val="00595D38"/>
    <w:rsid w:val="005A0D10"/>
    <w:rsid w:val="005A0D4C"/>
    <w:rsid w:val="005A1130"/>
    <w:rsid w:val="005A3017"/>
    <w:rsid w:val="005A36B8"/>
    <w:rsid w:val="005A4ED1"/>
    <w:rsid w:val="005A6F44"/>
    <w:rsid w:val="005B11A4"/>
    <w:rsid w:val="005B1657"/>
    <w:rsid w:val="005B3431"/>
    <w:rsid w:val="005B4957"/>
    <w:rsid w:val="005B575A"/>
    <w:rsid w:val="005B6EF7"/>
    <w:rsid w:val="005B7064"/>
    <w:rsid w:val="005B7B42"/>
    <w:rsid w:val="005C1377"/>
    <w:rsid w:val="005C1D61"/>
    <w:rsid w:val="005C44E7"/>
    <w:rsid w:val="005C6A7E"/>
    <w:rsid w:val="005C6B8C"/>
    <w:rsid w:val="005C6F2C"/>
    <w:rsid w:val="005C7F75"/>
    <w:rsid w:val="005D0DD2"/>
    <w:rsid w:val="005D132A"/>
    <w:rsid w:val="005D29DC"/>
    <w:rsid w:val="005D6901"/>
    <w:rsid w:val="005D73C2"/>
    <w:rsid w:val="005E1C80"/>
    <w:rsid w:val="005E44C0"/>
    <w:rsid w:val="005E4864"/>
    <w:rsid w:val="005E70D7"/>
    <w:rsid w:val="005F1C38"/>
    <w:rsid w:val="005F1DEA"/>
    <w:rsid w:val="005F2F63"/>
    <w:rsid w:val="005F421C"/>
    <w:rsid w:val="005F6FBB"/>
    <w:rsid w:val="005F7258"/>
    <w:rsid w:val="005F78B9"/>
    <w:rsid w:val="00602385"/>
    <w:rsid w:val="0060736E"/>
    <w:rsid w:val="006103B1"/>
    <w:rsid w:val="006110C7"/>
    <w:rsid w:val="00614282"/>
    <w:rsid w:val="00614BC3"/>
    <w:rsid w:val="00614CA8"/>
    <w:rsid w:val="0061511B"/>
    <w:rsid w:val="0062114A"/>
    <w:rsid w:val="006225F8"/>
    <w:rsid w:val="00623B79"/>
    <w:rsid w:val="006240EA"/>
    <w:rsid w:val="006244E7"/>
    <w:rsid w:val="006251FD"/>
    <w:rsid w:val="00626367"/>
    <w:rsid w:val="006314F0"/>
    <w:rsid w:val="00634577"/>
    <w:rsid w:val="00635E97"/>
    <w:rsid w:val="00636439"/>
    <w:rsid w:val="00640DF3"/>
    <w:rsid w:val="00647D77"/>
    <w:rsid w:val="006514B8"/>
    <w:rsid w:val="00656ECF"/>
    <w:rsid w:val="00661AB9"/>
    <w:rsid w:val="00662248"/>
    <w:rsid w:val="006630F7"/>
    <w:rsid w:val="00663EC0"/>
    <w:rsid w:val="00665DCD"/>
    <w:rsid w:val="00670A5A"/>
    <w:rsid w:val="006715F0"/>
    <w:rsid w:val="00671E2B"/>
    <w:rsid w:val="00673AEC"/>
    <w:rsid w:val="00673E35"/>
    <w:rsid w:val="006744F2"/>
    <w:rsid w:val="00675FD7"/>
    <w:rsid w:val="006777C4"/>
    <w:rsid w:val="00680886"/>
    <w:rsid w:val="006808DD"/>
    <w:rsid w:val="00680B17"/>
    <w:rsid w:val="0068203F"/>
    <w:rsid w:val="0068217E"/>
    <w:rsid w:val="00683E9F"/>
    <w:rsid w:val="00686F34"/>
    <w:rsid w:val="00690D69"/>
    <w:rsid w:val="0069246B"/>
    <w:rsid w:val="0069359D"/>
    <w:rsid w:val="006939A1"/>
    <w:rsid w:val="006946CE"/>
    <w:rsid w:val="00695D29"/>
    <w:rsid w:val="00695E4D"/>
    <w:rsid w:val="00697F7A"/>
    <w:rsid w:val="006A3B4C"/>
    <w:rsid w:val="006A4045"/>
    <w:rsid w:val="006A4E5C"/>
    <w:rsid w:val="006A4FE0"/>
    <w:rsid w:val="006A731A"/>
    <w:rsid w:val="006A7ED0"/>
    <w:rsid w:val="006B0AC8"/>
    <w:rsid w:val="006B2579"/>
    <w:rsid w:val="006B2C59"/>
    <w:rsid w:val="006B434E"/>
    <w:rsid w:val="006B7BDA"/>
    <w:rsid w:val="006C0FF5"/>
    <w:rsid w:val="006C4F46"/>
    <w:rsid w:val="006C7813"/>
    <w:rsid w:val="006D0BCE"/>
    <w:rsid w:val="006D1FFF"/>
    <w:rsid w:val="006D3780"/>
    <w:rsid w:val="006D7758"/>
    <w:rsid w:val="006E1FB0"/>
    <w:rsid w:val="006E7049"/>
    <w:rsid w:val="006F06D1"/>
    <w:rsid w:val="006F08BE"/>
    <w:rsid w:val="006F4928"/>
    <w:rsid w:val="006F5298"/>
    <w:rsid w:val="006F6C2C"/>
    <w:rsid w:val="006F70B2"/>
    <w:rsid w:val="00702153"/>
    <w:rsid w:val="0070408F"/>
    <w:rsid w:val="007042F9"/>
    <w:rsid w:val="0070681D"/>
    <w:rsid w:val="00706C5E"/>
    <w:rsid w:val="00706D09"/>
    <w:rsid w:val="00711982"/>
    <w:rsid w:val="007160A0"/>
    <w:rsid w:val="007210BE"/>
    <w:rsid w:val="00722035"/>
    <w:rsid w:val="007225F7"/>
    <w:rsid w:val="00724A2C"/>
    <w:rsid w:val="00724DBD"/>
    <w:rsid w:val="00725B8F"/>
    <w:rsid w:val="0073392C"/>
    <w:rsid w:val="00733D4F"/>
    <w:rsid w:val="007363C1"/>
    <w:rsid w:val="007402F4"/>
    <w:rsid w:val="0074282E"/>
    <w:rsid w:val="007453EB"/>
    <w:rsid w:val="00745766"/>
    <w:rsid w:val="00745CB0"/>
    <w:rsid w:val="00745EBC"/>
    <w:rsid w:val="00747CAA"/>
    <w:rsid w:val="0075223E"/>
    <w:rsid w:val="00752773"/>
    <w:rsid w:val="0075558F"/>
    <w:rsid w:val="007555D0"/>
    <w:rsid w:val="007569AE"/>
    <w:rsid w:val="00756D7F"/>
    <w:rsid w:val="00761EB6"/>
    <w:rsid w:val="00763294"/>
    <w:rsid w:val="0076528C"/>
    <w:rsid w:val="007707B5"/>
    <w:rsid w:val="007744E7"/>
    <w:rsid w:val="00774E2A"/>
    <w:rsid w:val="00775CE5"/>
    <w:rsid w:val="00780739"/>
    <w:rsid w:val="007915D5"/>
    <w:rsid w:val="00791EB1"/>
    <w:rsid w:val="00794A30"/>
    <w:rsid w:val="00794D6D"/>
    <w:rsid w:val="00797E3A"/>
    <w:rsid w:val="007A2523"/>
    <w:rsid w:val="007A26E1"/>
    <w:rsid w:val="007A4004"/>
    <w:rsid w:val="007A6507"/>
    <w:rsid w:val="007B1131"/>
    <w:rsid w:val="007B19A6"/>
    <w:rsid w:val="007B1C8A"/>
    <w:rsid w:val="007B2086"/>
    <w:rsid w:val="007B2796"/>
    <w:rsid w:val="007B3E09"/>
    <w:rsid w:val="007B499D"/>
    <w:rsid w:val="007B73FE"/>
    <w:rsid w:val="007B74B3"/>
    <w:rsid w:val="007C0A2E"/>
    <w:rsid w:val="007C2579"/>
    <w:rsid w:val="007C286E"/>
    <w:rsid w:val="007C3464"/>
    <w:rsid w:val="007C4B6A"/>
    <w:rsid w:val="007C5562"/>
    <w:rsid w:val="007C6EA7"/>
    <w:rsid w:val="007D2CC6"/>
    <w:rsid w:val="007D3CDF"/>
    <w:rsid w:val="007E0AC9"/>
    <w:rsid w:val="007E0D3B"/>
    <w:rsid w:val="007E1D5E"/>
    <w:rsid w:val="007E2E04"/>
    <w:rsid w:val="007E36D0"/>
    <w:rsid w:val="007E434D"/>
    <w:rsid w:val="007E5448"/>
    <w:rsid w:val="007F005A"/>
    <w:rsid w:val="007F0D84"/>
    <w:rsid w:val="007F12CE"/>
    <w:rsid w:val="007F28EB"/>
    <w:rsid w:val="007F7620"/>
    <w:rsid w:val="008001D8"/>
    <w:rsid w:val="008055F2"/>
    <w:rsid w:val="008103FA"/>
    <w:rsid w:val="008128C5"/>
    <w:rsid w:val="00812B4F"/>
    <w:rsid w:val="00812D5D"/>
    <w:rsid w:val="00813D84"/>
    <w:rsid w:val="00813F08"/>
    <w:rsid w:val="00814065"/>
    <w:rsid w:val="00814BAF"/>
    <w:rsid w:val="00815F06"/>
    <w:rsid w:val="0082367C"/>
    <w:rsid w:val="00824218"/>
    <w:rsid w:val="008247E8"/>
    <w:rsid w:val="008300FF"/>
    <w:rsid w:val="00834BC1"/>
    <w:rsid w:val="00835620"/>
    <w:rsid w:val="00835BF0"/>
    <w:rsid w:val="00836573"/>
    <w:rsid w:val="00836ECF"/>
    <w:rsid w:val="0084354D"/>
    <w:rsid w:val="0084480F"/>
    <w:rsid w:val="0084593C"/>
    <w:rsid w:val="00846290"/>
    <w:rsid w:val="008465CB"/>
    <w:rsid w:val="008466A2"/>
    <w:rsid w:val="00847C7E"/>
    <w:rsid w:val="00850222"/>
    <w:rsid w:val="00851024"/>
    <w:rsid w:val="008573A7"/>
    <w:rsid w:val="008578DD"/>
    <w:rsid w:val="008616F1"/>
    <w:rsid w:val="00861C66"/>
    <w:rsid w:val="00862046"/>
    <w:rsid w:val="0086389A"/>
    <w:rsid w:val="008645CD"/>
    <w:rsid w:val="00865837"/>
    <w:rsid w:val="0086608D"/>
    <w:rsid w:val="00866143"/>
    <w:rsid w:val="008679E7"/>
    <w:rsid w:val="00870FE1"/>
    <w:rsid w:val="008714B8"/>
    <w:rsid w:val="00872B0C"/>
    <w:rsid w:val="00876B84"/>
    <w:rsid w:val="00876F2F"/>
    <w:rsid w:val="008805E0"/>
    <w:rsid w:val="00883701"/>
    <w:rsid w:val="00884BBC"/>
    <w:rsid w:val="00885E73"/>
    <w:rsid w:val="00887E21"/>
    <w:rsid w:val="00890002"/>
    <w:rsid w:val="00891903"/>
    <w:rsid w:val="00891ADB"/>
    <w:rsid w:val="00892354"/>
    <w:rsid w:val="008958A0"/>
    <w:rsid w:val="00896BDE"/>
    <w:rsid w:val="008A1C83"/>
    <w:rsid w:val="008A3354"/>
    <w:rsid w:val="008A3DE7"/>
    <w:rsid w:val="008A66BF"/>
    <w:rsid w:val="008A720E"/>
    <w:rsid w:val="008B09EB"/>
    <w:rsid w:val="008B2E40"/>
    <w:rsid w:val="008B4902"/>
    <w:rsid w:val="008B573E"/>
    <w:rsid w:val="008B62B7"/>
    <w:rsid w:val="008B7549"/>
    <w:rsid w:val="008C0BC8"/>
    <w:rsid w:val="008C254C"/>
    <w:rsid w:val="008C704B"/>
    <w:rsid w:val="008D1716"/>
    <w:rsid w:val="008D4171"/>
    <w:rsid w:val="008D4807"/>
    <w:rsid w:val="008D5500"/>
    <w:rsid w:val="008D570F"/>
    <w:rsid w:val="008D5B3E"/>
    <w:rsid w:val="008E01E9"/>
    <w:rsid w:val="008E7608"/>
    <w:rsid w:val="008F175E"/>
    <w:rsid w:val="008F2582"/>
    <w:rsid w:val="008F28BB"/>
    <w:rsid w:val="008F3830"/>
    <w:rsid w:val="008F6E6B"/>
    <w:rsid w:val="00903BB0"/>
    <w:rsid w:val="0090493F"/>
    <w:rsid w:val="0090614B"/>
    <w:rsid w:val="009061ED"/>
    <w:rsid w:val="009063F9"/>
    <w:rsid w:val="0091143B"/>
    <w:rsid w:val="00911987"/>
    <w:rsid w:val="00915D8D"/>
    <w:rsid w:val="009167A8"/>
    <w:rsid w:val="00917904"/>
    <w:rsid w:val="00917E98"/>
    <w:rsid w:val="00920C3F"/>
    <w:rsid w:val="009214DE"/>
    <w:rsid w:val="0092206D"/>
    <w:rsid w:val="00922248"/>
    <w:rsid w:val="009240CE"/>
    <w:rsid w:val="0092662E"/>
    <w:rsid w:val="00930864"/>
    <w:rsid w:val="00933947"/>
    <w:rsid w:val="00933E1E"/>
    <w:rsid w:val="00935848"/>
    <w:rsid w:val="009378C3"/>
    <w:rsid w:val="00940887"/>
    <w:rsid w:val="009411EC"/>
    <w:rsid w:val="0094346E"/>
    <w:rsid w:val="00943537"/>
    <w:rsid w:val="009441AE"/>
    <w:rsid w:val="0094585A"/>
    <w:rsid w:val="00947053"/>
    <w:rsid w:val="00951D0B"/>
    <w:rsid w:val="00951E32"/>
    <w:rsid w:val="0095562B"/>
    <w:rsid w:val="00955F35"/>
    <w:rsid w:val="0095661F"/>
    <w:rsid w:val="00957965"/>
    <w:rsid w:val="0096050C"/>
    <w:rsid w:val="00962CD2"/>
    <w:rsid w:val="0096342A"/>
    <w:rsid w:val="009659D9"/>
    <w:rsid w:val="00967EC0"/>
    <w:rsid w:val="009702F6"/>
    <w:rsid w:val="009709C8"/>
    <w:rsid w:val="00970FF3"/>
    <w:rsid w:val="00972B7E"/>
    <w:rsid w:val="00975101"/>
    <w:rsid w:val="009802CD"/>
    <w:rsid w:val="00980469"/>
    <w:rsid w:val="00982415"/>
    <w:rsid w:val="00983AC1"/>
    <w:rsid w:val="00987732"/>
    <w:rsid w:val="0099239E"/>
    <w:rsid w:val="00992EA9"/>
    <w:rsid w:val="00995FE8"/>
    <w:rsid w:val="0099608A"/>
    <w:rsid w:val="009A3180"/>
    <w:rsid w:val="009A4473"/>
    <w:rsid w:val="009A4B55"/>
    <w:rsid w:val="009A55D1"/>
    <w:rsid w:val="009A5DAE"/>
    <w:rsid w:val="009B0188"/>
    <w:rsid w:val="009B0F79"/>
    <w:rsid w:val="009B2367"/>
    <w:rsid w:val="009B50AF"/>
    <w:rsid w:val="009B51F1"/>
    <w:rsid w:val="009B6A1D"/>
    <w:rsid w:val="009B747A"/>
    <w:rsid w:val="009B77C8"/>
    <w:rsid w:val="009C03F4"/>
    <w:rsid w:val="009C48EF"/>
    <w:rsid w:val="009D08B3"/>
    <w:rsid w:val="009D0F86"/>
    <w:rsid w:val="009D100C"/>
    <w:rsid w:val="009D189A"/>
    <w:rsid w:val="009D2F3E"/>
    <w:rsid w:val="009D6961"/>
    <w:rsid w:val="009E5375"/>
    <w:rsid w:val="009E5DE1"/>
    <w:rsid w:val="009E7152"/>
    <w:rsid w:val="009E733C"/>
    <w:rsid w:val="009F0471"/>
    <w:rsid w:val="009F07E2"/>
    <w:rsid w:val="009F28C9"/>
    <w:rsid w:val="009F5B5A"/>
    <w:rsid w:val="009F7FBB"/>
    <w:rsid w:val="00A06056"/>
    <w:rsid w:val="00A077EC"/>
    <w:rsid w:val="00A10BA3"/>
    <w:rsid w:val="00A11283"/>
    <w:rsid w:val="00A13BC1"/>
    <w:rsid w:val="00A153C5"/>
    <w:rsid w:val="00A17B99"/>
    <w:rsid w:val="00A2026D"/>
    <w:rsid w:val="00A205B2"/>
    <w:rsid w:val="00A21161"/>
    <w:rsid w:val="00A224B9"/>
    <w:rsid w:val="00A226DA"/>
    <w:rsid w:val="00A231E3"/>
    <w:rsid w:val="00A236EB"/>
    <w:rsid w:val="00A249A7"/>
    <w:rsid w:val="00A25739"/>
    <w:rsid w:val="00A260DE"/>
    <w:rsid w:val="00A3170E"/>
    <w:rsid w:val="00A322B4"/>
    <w:rsid w:val="00A32E75"/>
    <w:rsid w:val="00A35022"/>
    <w:rsid w:val="00A35431"/>
    <w:rsid w:val="00A35B23"/>
    <w:rsid w:val="00A3625E"/>
    <w:rsid w:val="00A412E9"/>
    <w:rsid w:val="00A4159F"/>
    <w:rsid w:val="00A42C46"/>
    <w:rsid w:val="00A43A63"/>
    <w:rsid w:val="00A45FAD"/>
    <w:rsid w:val="00A47682"/>
    <w:rsid w:val="00A47DFD"/>
    <w:rsid w:val="00A5198E"/>
    <w:rsid w:val="00A51B24"/>
    <w:rsid w:val="00A55648"/>
    <w:rsid w:val="00A63D48"/>
    <w:rsid w:val="00A64EBF"/>
    <w:rsid w:val="00A64F77"/>
    <w:rsid w:val="00A65BF9"/>
    <w:rsid w:val="00A67B61"/>
    <w:rsid w:val="00A71691"/>
    <w:rsid w:val="00A71C61"/>
    <w:rsid w:val="00A72699"/>
    <w:rsid w:val="00A75710"/>
    <w:rsid w:val="00A76679"/>
    <w:rsid w:val="00A768C5"/>
    <w:rsid w:val="00A775EA"/>
    <w:rsid w:val="00A831FB"/>
    <w:rsid w:val="00A90385"/>
    <w:rsid w:val="00A91721"/>
    <w:rsid w:val="00A920D0"/>
    <w:rsid w:val="00A9228E"/>
    <w:rsid w:val="00A93477"/>
    <w:rsid w:val="00A9426B"/>
    <w:rsid w:val="00A94CED"/>
    <w:rsid w:val="00AA0BB0"/>
    <w:rsid w:val="00AA2008"/>
    <w:rsid w:val="00AA436E"/>
    <w:rsid w:val="00AA4A0C"/>
    <w:rsid w:val="00AA738D"/>
    <w:rsid w:val="00AB0B5C"/>
    <w:rsid w:val="00AB1234"/>
    <w:rsid w:val="00AB3B3C"/>
    <w:rsid w:val="00AB45F1"/>
    <w:rsid w:val="00AB7AE0"/>
    <w:rsid w:val="00AB7E72"/>
    <w:rsid w:val="00AC40D8"/>
    <w:rsid w:val="00AC630F"/>
    <w:rsid w:val="00AC6E8E"/>
    <w:rsid w:val="00AD0480"/>
    <w:rsid w:val="00AD080B"/>
    <w:rsid w:val="00AD3AD3"/>
    <w:rsid w:val="00AD6662"/>
    <w:rsid w:val="00AE2AE3"/>
    <w:rsid w:val="00AE70E9"/>
    <w:rsid w:val="00AE7DD8"/>
    <w:rsid w:val="00AF090B"/>
    <w:rsid w:val="00AF1253"/>
    <w:rsid w:val="00AF2035"/>
    <w:rsid w:val="00AF27B1"/>
    <w:rsid w:val="00AF4835"/>
    <w:rsid w:val="00AF6D35"/>
    <w:rsid w:val="00B004E8"/>
    <w:rsid w:val="00B01067"/>
    <w:rsid w:val="00B03621"/>
    <w:rsid w:val="00B04D94"/>
    <w:rsid w:val="00B11225"/>
    <w:rsid w:val="00B12166"/>
    <w:rsid w:val="00B13C0F"/>
    <w:rsid w:val="00B15923"/>
    <w:rsid w:val="00B20619"/>
    <w:rsid w:val="00B206F8"/>
    <w:rsid w:val="00B226E1"/>
    <w:rsid w:val="00B243A8"/>
    <w:rsid w:val="00B24DEC"/>
    <w:rsid w:val="00B25DA9"/>
    <w:rsid w:val="00B25FAF"/>
    <w:rsid w:val="00B303B4"/>
    <w:rsid w:val="00B3338D"/>
    <w:rsid w:val="00B33CBF"/>
    <w:rsid w:val="00B3675B"/>
    <w:rsid w:val="00B37892"/>
    <w:rsid w:val="00B404D5"/>
    <w:rsid w:val="00B4165A"/>
    <w:rsid w:val="00B4255E"/>
    <w:rsid w:val="00B445D6"/>
    <w:rsid w:val="00B47376"/>
    <w:rsid w:val="00B47E8F"/>
    <w:rsid w:val="00B505F8"/>
    <w:rsid w:val="00B50776"/>
    <w:rsid w:val="00B527EE"/>
    <w:rsid w:val="00B673E5"/>
    <w:rsid w:val="00B76739"/>
    <w:rsid w:val="00B8224F"/>
    <w:rsid w:val="00B82D6B"/>
    <w:rsid w:val="00B83D19"/>
    <w:rsid w:val="00B858B8"/>
    <w:rsid w:val="00B86D84"/>
    <w:rsid w:val="00B90667"/>
    <w:rsid w:val="00B92E04"/>
    <w:rsid w:val="00B947CF"/>
    <w:rsid w:val="00B96942"/>
    <w:rsid w:val="00B974E3"/>
    <w:rsid w:val="00B97F84"/>
    <w:rsid w:val="00BA0A7A"/>
    <w:rsid w:val="00BA2235"/>
    <w:rsid w:val="00BA4BAB"/>
    <w:rsid w:val="00BA4CCC"/>
    <w:rsid w:val="00BA57D9"/>
    <w:rsid w:val="00BB0270"/>
    <w:rsid w:val="00BB3451"/>
    <w:rsid w:val="00BC1519"/>
    <w:rsid w:val="00BC1640"/>
    <w:rsid w:val="00BD03AF"/>
    <w:rsid w:val="00BD0E4E"/>
    <w:rsid w:val="00BD2121"/>
    <w:rsid w:val="00BD2249"/>
    <w:rsid w:val="00BD2646"/>
    <w:rsid w:val="00BD3125"/>
    <w:rsid w:val="00BD3CA6"/>
    <w:rsid w:val="00BD73FC"/>
    <w:rsid w:val="00BE26DD"/>
    <w:rsid w:val="00BE4A19"/>
    <w:rsid w:val="00BF0297"/>
    <w:rsid w:val="00BF14E8"/>
    <w:rsid w:val="00BF2E37"/>
    <w:rsid w:val="00BF30B1"/>
    <w:rsid w:val="00BF3D50"/>
    <w:rsid w:val="00BF656C"/>
    <w:rsid w:val="00C03BD9"/>
    <w:rsid w:val="00C05F1E"/>
    <w:rsid w:val="00C10007"/>
    <w:rsid w:val="00C138A6"/>
    <w:rsid w:val="00C13A6B"/>
    <w:rsid w:val="00C14C00"/>
    <w:rsid w:val="00C17D8A"/>
    <w:rsid w:val="00C21F76"/>
    <w:rsid w:val="00C22753"/>
    <w:rsid w:val="00C22BC4"/>
    <w:rsid w:val="00C2346D"/>
    <w:rsid w:val="00C24094"/>
    <w:rsid w:val="00C246C8"/>
    <w:rsid w:val="00C2516E"/>
    <w:rsid w:val="00C2599F"/>
    <w:rsid w:val="00C30EC8"/>
    <w:rsid w:val="00C33F06"/>
    <w:rsid w:val="00C36243"/>
    <w:rsid w:val="00C3690F"/>
    <w:rsid w:val="00C377C3"/>
    <w:rsid w:val="00C4099B"/>
    <w:rsid w:val="00C420EB"/>
    <w:rsid w:val="00C43210"/>
    <w:rsid w:val="00C45E4E"/>
    <w:rsid w:val="00C50624"/>
    <w:rsid w:val="00C52B45"/>
    <w:rsid w:val="00C54F08"/>
    <w:rsid w:val="00C57753"/>
    <w:rsid w:val="00C6164C"/>
    <w:rsid w:val="00C6238F"/>
    <w:rsid w:val="00C62965"/>
    <w:rsid w:val="00C64FFB"/>
    <w:rsid w:val="00C66697"/>
    <w:rsid w:val="00C67506"/>
    <w:rsid w:val="00C70EA6"/>
    <w:rsid w:val="00C71C9B"/>
    <w:rsid w:val="00C72A03"/>
    <w:rsid w:val="00C741D8"/>
    <w:rsid w:val="00C755DB"/>
    <w:rsid w:val="00C75F87"/>
    <w:rsid w:val="00C806E0"/>
    <w:rsid w:val="00C819FC"/>
    <w:rsid w:val="00C8278A"/>
    <w:rsid w:val="00C8394F"/>
    <w:rsid w:val="00C85A60"/>
    <w:rsid w:val="00C90A98"/>
    <w:rsid w:val="00C91089"/>
    <w:rsid w:val="00C91474"/>
    <w:rsid w:val="00C9567C"/>
    <w:rsid w:val="00C95A7E"/>
    <w:rsid w:val="00CA0985"/>
    <w:rsid w:val="00CA12FA"/>
    <w:rsid w:val="00CA285E"/>
    <w:rsid w:val="00CA3F99"/>
    <w:rsid w:val="00CA41FA"/>
    <w:rsid w:val="00CA4A2B"/>
    <w:rsid w:val="00CA588D"/>
    <w:rsid w:val="00CA6E37"/>
    <w:rsid w:val="00CA71A6"/>
    <w:rsid w:val="00CB0854"/>
    <w:rsid w:val="00CB3ABE"/>
    <w:rsid w:val="00CB5AB0"/>
    <w:rsid w:val="00CB672E"/>
    <w:rsid w:val="00CB6DC7"/>
    <w:rsid w:val="00CC3157"/>
    <w:rsid w:val="00CC6635"/>
    <w:rsid w:val="00CC6AD3"/>
    <w:rsid w:val="00CC79DD"/>
    <w:rsid w:val="00CD0BE8"/>
    <w:rsid w:val="00CD27B4"/>
    <w:rsid w:val="00CD3BAD"/>
    <w:rsid w:val="00CD4B98"/>
    <w:rsid w:val="00CD4E2C"/>
    <w:rsid w:val="00CD5DAA"/>
    <w:rsid w:val="00CD6D8D"/>
    <w:rsid w:val="00CE0D0F"/>
    <w:rsid w:val="00CE3981"/>
    <w:rsid w:val="00CE47A0"/>
    <w:rsid w:val="00CE57FF"/>
    <w:rsid w:val="00CE5CD8"/>
    <w:rsid w:val="00CF254B"/>
    <w:rsid w:val="00CF39B1"/>
    <w:rsid w:val="00D00B2A"/>
    <w:rsid w:val="00D04B6D"/>
    <w:rsid w:val="00D06368"/>
    <w:rsid w:val="00D0775F"/>
    <w:rsid w:val="00D11B36"/>
    <w:rsid w:val="00D140F3"/>
    <w:rsid w:val="00D17531"/>
    <w:rsid w:val="00D218A7"/>
    <w:rsid w:val="00D21BA9"/>
    <w:rsid w:val="00D23E91"/>
    <w:rsid w:val="00D24A09"/>
    <w:rsid w:val="00D24A9B"/>
    <w:rsid w:val="00D25931"/>
    <w:rsid w:val="00D25CF1"/>
    <w:rsid w:val="00D26282"/>
    <w:rsid w:val="00D279C5"/>
    <w:rsid w:val="00D27B1C"/>
    <w:rsid w:val="00D3110C"/>
    <w:rsid w:val="00D32FBC"/>
    <w:rsid w:val="00D346C6"/>
    <w:rsid w:val="00D35FBD"/>
    <w:rsid w:val="00D36DBD"/>
    <w:rsid w:val="00D36FB1"/>
    <w:rsid w:val="00D4247A"/>
    <w:rsid w:val="00D438F2"/>
    <w:rsid w:val="00D44750"/>
    <w:rsid w:val="00D44C9C"/>
    <w:rsid w:val="00D465A0"/>
    <w:rsid w:val="00D46607"/>
    <w:rsid w:val="00D501A5"/>
    <w:rsid w:val="00D52AA1"/>
    <w:rsid w:val="00D5567B"/>
    <w:rsid w:val="00D6106E"/>
    <w:rsid w:val="00D61B63"/>
    <w:rsid w:val="00D61B99"/>
    <w:rsid w:val="00D64B91"/>
    <w:rsid w:val="00D64EB5"/>
    <w:rsid w:val="00D66A47"/>
    <w:rsid w:val="00D67685"/>
    <w:rsid w:val="00D728AE"/>
    <w:rsid w:val="00D73FCB"/>
    <w:rsid w:val="00D800E7"/>
    <w:rsid w:val="00D80228"/>
    <w:rsid w:val="00D81020"/>
    <w:rsid w:val="00D83EFD"/>
    <w:rsid w:val="00D847F3"/>
    <w:rsid w:val="00D861D4"/>
    <w:rsid w:val="00D86B22"/>
    <w:rsid w:val="00D87AE8"/>
    <w:rsid w:val="00D90331"/>
    <w:rsid w:val="00D9354A"/>
    <w:rsid w:val="00D93B83"/>
    <w:rsid w:val="00D96390"/>
    <w:rsid w:val="00DA1E84"/>
    <w:rsid w:val="00DA1F6E"/>
    <w:rsid w:val="00DA36F6"/>
    <w:rsid w:val="00DA72B8"/>
    <w:rsid w:val="00DB36FE"/>
    <w:rsid w:val="00DC1794"/>
    <w:rsid w:val="00DC1CC5"/>
    <w:rsid w:val="00DC243A"/>
    <w:rsid w:val="00DC3064"/>
    <w:rsid w:val="00DC525D"/>
    <w:rsid w:val="00DC537F"/>
    <w:rsid w:val="00DC7404"/>
    <w:rsid w:val="00DD3C11"/>
    <w:rsid w:val="00DD4869"/>
    <w:rsid w:val="00DD7E11"/>
    <w:rsid w:val="00DE1FF9"/>
    <w:rsid w:val="00DE4902"/>
    <w:rsid w:val="00DE6FD1"/>
    <w:rsid w:val="00DF069E"/>
    <w:rsid w:val="00DF5165"/>
    <w:rsid w:val="00E11B5E"/>
    <w:rsid w:val="00E1378F"/>
    <w:rsid w:val="00E137A8"/>
    <w:rsid w:val="00E14B7A"/>
    <w:rsid w:val="00E15EAE"/>
    <w:rsid w:val="00E165F8"/>
    <w:rsid w:val="00E21276"/>
    <w:rsid w:val="00E244B6"/>
    <w:rsid w:val="00E24CC6"/>
    <w:rsid w:val="00E24E4E"/>
    <w:rsid w:val="00E25367"/>
    <w:rsid w:val="00E25BF0"/>
    <w:rsid w:val="00E27E2C"/>
    <w:rsid w:val="00E317FC"/>
    <w:rsid w:val="00E31A01"/>
    <w:rsid w:val="00E3325B"/>
    <w:rsid w:val="00E33835"/>
    <w:rsid w:val="00E33D8E"/>
    <w:rsid w:val="00E34904"/>
    <w:rsid w:val="00E35E9A"/>
    <w:rsid w:val="00E40573"/>
    <w:rsid w:val="00E41544"/>
    <w:rsid w:val="00E420CB"/>
    <w:rsid w:val="00E44F89"/>
    <w:rsid w:val="00E468F3"/>
    <w:rsid w:val="00E46ED4"/>
    <w:rsid w:val="00E53DAE"/>
    <w:rsid w:val="00E550AC"/>
    <w:rsid w:val="00E57190"/>
    <w:rsid w:val="00E57E4C"/>
    <w:rsid w:val="00E6293C"/>
    <w:rsid w:val="00E6350B"/>
    <w:rsid w:val="00E66C8D"/>
    <w:rsid w:val="00E66D43"/>
    <w:rsid w:val="00E717B0"/>
    <w:rsid w:val="00E725B2"/>
    <w:rsid w:val="00E73C7C"/>
    <w:rsid w:val="00E7725F"/>
    <w:rsid w:val="00E80943"/>
    <w:rsid w:val="00E82A76"/>
    <w:rsid w:val="00E84271"/>
    <w:rsid w:val="00E84735"/>
    <w:rsid w:val="00E8785D"/>
    <w:rsid w:val="00E87A97"/>
    <w:rsid w:val="00E92315"/>
    <w:rsid w:val="00E929D8"/>
    <w:rsid w:val="00E92DE9"/>
    <w:rsid w:val="00E93BAC"/>
    <w:rsid w:val="00E9461A"/>
    <w:rsid w:val="00E95687"/>
    <w:rsid w:val="00EA1DB9"/>
    <w:rsid w:val="00EA312D"/>
    <w:rsid w:val="00EA37CB"/>
    <w:rsid w:val="00EA3D9D"/>
    <w:rsid w:val="00EB30B4"/>
    <w:rsid w:val="00EB4C8A"/>
    <w:rsid w:val="00EB64B6"/>
    <w:rsid w:val="00EB7665"/>
    <w:rsid w:val="00EC057F"/>
    <w:rsid w:val="00EC0DAB"/>
    <w:rsid w:val="00EC2273"/>
    <w:rsid w:val="00EC2AFB"/>
    <w:rsid w:val="00EC456F"/>
    <w:rsid w:val="00EC544C"/>
    <w:rsid w:val="00EC666A"/>
    <w:rsid w:val="00EC7982"/>
    <w:rsid w:val="00ED0329"/>
    <w:rsid w:val="00ED1832"/>
    <w:rsid w:val="00ED61A9"/>
    <w:rsid w:val="00ED7DDA"/>
    <w:rsid w:val="00EE5238"/>
    <w:rsid w:val="00EE78DA"/>
    <w:rsid w:val="00EF557F"/>
    <w:rsid w:val="00EF7EB0"/>
    <w:rsid w:val="00F000A4"/>
    <w:rsid w:val="00F049ED"/>
    <w:rsid w:val="00F07A70"/>
    <w:rsid w:val="00F1155F"/>
    <w:rsid w:val="00F14FAF"/>
    <w:rsid w:val="00F16C47"/>
    <w:rsid w:val="00F20DA6"/>
    <w:rsid w:val="00F20DEB"/>
    <w:rsid w:val="00F22CFE"/>
    <w:rsid w:val="00F22E32"/>
    <w:rsid w:val="00F27A44"/>
    <w:rsid w:val="00F312E1"/>
    <w:rsid w:val="00F31331"/>
    <w:rsid w:val="00F33C98"/>
    <w:rsid w:val="00F36710"/>
    <w:rsid w:val="00F36F61"/>
    <w:rsid w:val="00F373A7"/>
    <w:rsid w:val="00F428B4"/>
    <w:rsid w:val="00F4327D"/>
    <w:rsid w:val="00F44872"/>
    <w:rsid w:val="00F44D37"/>
    <w:rsid w:val="00F45715"/>
    <w:rsid w:val="00F45C1B"/>
    <w:rsid w:val="00F51D55"/>
    <w:rsid w:val="00F550C0"/>
    <w:rsid w:val="00F57A80"/>
    <w:rsid w:val="00F6086B"/>
    <w:rsid w:val="00F6166E"/>
    <w:rsid w:val="00F619EF"/>
    <w:rsid w:val="00F62569"/>
    <w:rsid w:val="00F64BB9"/>
    <w:rsid w:val="00F6616C"/>
    <w:rsid w:val="00F66469"/>
    <w:rsid w:val="00F70325"/>
    <w:rsid w:val="00F705D6"/>
    <w:rsid w:val="00F710D3"/>
    <w:rsid w:val="00F71D77"/>
    <w:rsid w:val="00F72E8E"/>
    <w:rsid w:val="00F73667"/>
    <w:rsid w:val="00F7383E"/>
    <w:rsid w:val="00F7411C"/>
    <w:rsid w:val="00F7493E"/>
    <w:rsid w:val="00F7787A"/>
    <w:rsid w:val="00F77EA1"/>
    <w:rsid w:val="00F8000A"/>
    <w:rsid w:val="00F82C96"/>
    <w:rsid w:val="00F82CDD"/>
    <w:rsid w:val="00F863B9"/>
    <w:rsid w:val="00F8797F"/>
    <w:rsid w:val="00F90315"/>
    <w:rsid w:val="00F92AC6"/>
    <w:rsid w:val="00F96706"/>
    <w:rsid w:val="00FA0CB0"/>
    <w:rsid w:val="00FA4B7D"/>
    <w:rsid w:val="00FA76EF"/>
    <w:rsid w:val="00FB0CEC"/>
    <w:rsid w:val="00FB3D11"/>
    <w:rsid w:val="00FB7429"/>
    <w:rsid w:val="00FB7973"/>
    <w:rsid w:val="00FC0243"/>
    <w:rsid w:val="00FC48A9"/>
    <w:rsid w:val="00FC5E12"/>
    <w:rsid w:val="00FC720F"/>
    <w:rsid w:val="00FC73E2"/>
    <w:rsid w:val="00FD06F1"/>
    <w:rsid w:val="00FD42A0"/>
    <w:rsid w:val="00FD5131"/>
    <w:rsid w:val="00FD7265"/>
    <w:rsid w:val="00FD74D2"/>
    <w:rsid w:val="00FE2665"/>
    <w:rsid w:val="00FE4818"/>
    <w:rsid w:val="00FE49BB"/>
    <w:rsid w:val="00FF0848"/>
    <w:rsid w:val="00FF103C"/>
    <w:rsid w:val="00FF1504"/>
    <w:rsid w:val="00FF1AD9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A42D92"/>
  <w15:docId w15:val="{9AF20A35-56E9-451F-A3C5-FEB65E01D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7AD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agwek2"/>
    <w:link w:val="Nagwek1Znak"/>
    <w:autoRedefine/>
    <w:qFormat/>
    <w:locked/>
    <w:rsid w:val="00975101"/>
    <w:pPr>
      <w:numPr>
        <w:numId w:val="2"/>
      </w:numPr>
      <w:spacing w:before="360" w:after="120" w:line="240" w:lineRule="auto"/>
      <w:outlineLvl w:val="0"/>
    </w:pPr>
    <w:rPr>
      <w:b/>
      <w:bCs/>
      <w:caps/>
      <w:kern w:val="32"/>
      <w:sz w:val="24"/>
      <w:szCs w:val="24"/>
      <w:u w:val="single"/>
    </w:rPr>
  </w:style>
  <w:style w:type="paragraph" w:styleId="Nagwek2">
    <w:name w:val="heading 2"/>
    <w:basedOn w:val="Normalny"/>
    <w:next w:val="Normalny"/>
    <w:link w:val="Nagwek2Znak"/>
    <w:qFormat/>
    <w:locked/>
    <w:rsid w:val="0097510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locked/>
    <w:rsid w:val="00975101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agwek4"/>
    <w:next w:val="Normalny"/>
    <w:link w:val="Nagwek5Znak"/>
    <w:qFormat/>
    <w:locked/>
    <w:rsid w:val="00975101"/>
    <w:pPr>
      <w:numPr>
        <w:numId w:val="1"/>
      </w:numPr>
      <w:spacing w:before="60" w:after="120"/>
      <w:ind w:left="0" w:firstLine="0"/>
      <w:jc w:val="both"/>
      <w:outlineLvl w:val="4"/>
    </w:pPr>
    <w:rPr>
      <w:rFonts w:eastAsia="TimesNewRoman"/>
      <w:b w:val="0"/>
      <w:bCs w:val="0"/>
      <w:color w:val="000000"/>
      <w:kern w:val="32"/>
      <w:sz w:val="24"/>
      <w:szCs w:val="26"/>
    </w:rPr>
  </w:style>
  <w:style w:type="paragraph" w:styleId="Nagwek7">
    <w:name w:val="heading 7"/>
    <w:basedOn w:val="Normalny"/>
    <w:next w:val="Normalny"/>
    <w:link w:val="Nagwek7Znak"/>
    <w:qFormat/>
    <w:locked/>
    <w:rsid w:val="00975101"/>
    <w:pPr>
      <w:spacing w:before="240" w:after="60" w:line="240" w:lineRule="auto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975101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975101"/>
    <w:pPr>
      <w:numPr>
        <w:ilvl w:val="8"/>
        <w:numId w:val="2"/>
      </w:numPr>
      <w:spacing w:before="240" w:after="60" w:line="240" w:lineRule="auto"/>
      <w:outlineLvl w:val="8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"/>
    <w:basedOn w:val="Normalny"/>
    <w:link w:val="AkapitzlistZnak"/>
    <w:uiPriority w:val="34"/>
    <w:qFormat/>
    <w:rsid w:val="00112CE4"/>
    <w:pPr>
      <w:ind w:left="720"/>
      <w:contextualSpacing/>
    </w:pPr>
  </w:style>
  <w:style w:type="character" w:styleId="Odwoaniedokomentarza">
    <w:name w:val="annotation reference"/>
    <w:uiPriority w:val="99"/>
    <w:semiHidden/>
    <w:rsid w:val="005935C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935C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935CD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935C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935CD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935C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935CD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D61B63"/>
    <w:rPr>
      <w:rFonts w:cs="Times New Roman"/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3E05A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2C0519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E05A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5101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75101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Nagwek5Znak">
    <w:name w:val="Nagłówek 5 Znak"/>
    <w:link w:val="Nagwek5"/>
    <w:rsid w:val="00975101"/>
    <w:rPr>
      <w:rFonts w:eastAsia="TimesNewRoman"/>
      <w:color w:val="000000"/>
      <w:kern w:val="32"/>
      <w:sz w:val="24"/>
      <w:szCs w:val="26"/>
    </w:rPr>
  </w:style>
  <w:style w:type="character" w:customStyle="1" w:styleId="Nagwek4Znak">
    <w:name w:val="Nagłówek 4 Znak"/>
    <w:link w:val="Nagwek4"/>
    <w:semiHidden/>
    <w:rsid w:val="00975101"/>
    <w:rPr>
      <w:rFonts w:ascii="Calibri" w:hAnsi="Calibri"/>
      <w:b/>
      <w:bCs/>
      <w:sz w:val="28"/>
      <w:szCs w:val="28"/>
      <w:lang w:val="pl-PL" w:eastAsia="pl-PL" w:bidi="ar-SA"/>
    </w:rPr>
  </w:style>
  <w:style w:type="character" w:customStyle="1" w:styleId="Nagwek7Znak">
    <w:name w:val="Nagłówek 7 Znak"/>
    <w:link w:val="Nagwek7"/>
    <w:semiHidden/>
    <w:rsid w:val="00975101"/>
    <w:rPr>
      <w:rFonts w:ascii="Calibri" w:hAnsi="Calibri"/>
      <w:sz w:val="24"/>
      <w:szCs w:val="24"/>
      <w:lang w:val="pl-PL" w:eastAsia="pl-PL" w:bidi="ar-SA"/>
    </w:rPr>
  </w:style>
  <w:style w:type="character" w:customStyle="1" w:styleId="Nagwek1Znak">
    <w:name w:val="Nagłówek 1 Znak"/>
    <w:link w:val="Nagwek1"/>
    <w:rsid w:val="00975101"/>
    <w:rPr>
      <w:b/>
      <w:bCs/>
      <w:caps/>
      <w:kern w:val="32"/>
      <w:sz w:val="24"/>
      <w:szCs w:val="24"/>
      <w:u w:val="single"/>
    </w:rPr>
  </w:style>
  <w:style w:type="character" w:customStyle="1" w:styleId="Nagwek8Znak">
    <w:name w:val="Nagłówek 8 Znak"/>
    <w:link w:val="Nagwek8"/>
    <w:rsid w:val="00975101"/>
    <w:rPr>
      <w:rFonts w:ascii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975101"/>
    <w:rPr>
      <w:rFonts w:ascii="Arial" w:hAnsi="Arial"/>
      <w:sz w:val="22"/>
      <w:szCs w:val="22"/>
    </w:rPr>
  </w:style>
  <w:style w:type="character" w:customStyle="1" w:styleId="Nagwek2Znak">
    <w:name w:val="Nagłówek 2 Znak"/>
    <w:link w:val="Nagwek2"/>
    <w:semiHidden/>
    <w:rsid w:val="00975101"/>
    <w:rPr>
      <w:rFonts w:ascii="Cambria" w:hAnsi="Cambria"/>
      <w:b/>
      <w:bCs/>
      <w:i/>
      <w:iCs/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975101"/>
    <w:pPr>
      <w:widowControl w:val="0"/>
      <w:suppressAutoHyphens/>
      <w:spacing w:after="120" w:line="240" w:lineRule="auto"/>
    </w:pPr>
    <w:rPr>
      <w:rFonts w:ascii="Times New Roman" w:eastAsia="Andale Sans UI" w:hAnsi="Times New Roman"/>
      <w:kern w:val="1"/>
      <w:sz w:val="24"/>
      <w:szCs w:val="24"/>
      <w:lang w:eastAsia="zh-CN"/>
    </w:rPr>
  </w:style>
  <w:style w:type="paragraph" w:customStyle="1" w:styleId="Akapit">
    <w:name w:val="Akapit"/>
    <w:basedOn w:val="Normalny"/>
    <w:next w:val="Normalny"/>
    <w:rsid w:val="00975101"/>
    <w:pPr>
      <w:suppressAutoHyphens/>
      <w:spacing w:after="120" w:line="360" w:lineRule="auto"/>
      <w:ind w:firstLine="397"/>
      <w:jc w:val="both"/>
    </w:pPr>
    <w:rPr>
      <w:rFonts w:ascii="Tahoma" w:eastAsia="Calibri" w:hAnsi="Tahoma" w:cs="Tahoma"/>
      <w:kern w:val="1"/>
      <w:sz w:val="24"/>
      <w:szCs w:val="26"/>
      <w:lang w:eastAsia="zh-CN"/>
    </w:rPr>
  </w:style>
  <w:style w:type="paragraph" w:styleId="Tekstpodstawowywcity">
    <w:name w:val="Body Text Indent"/>
    <w:basedOn w:val="Normalny"/>
    <w:rsid w:val="00975101"/>
    <w:pPr>
      <w:widowControl w:val="0"/>
      <w:suppressAutoHyphens/>
      <w:spacing w:after="120" w:line="240" w:lineRule="auto"/>
      <w:ind w:left="283"/>
    </w:pPr>
    <w:rPr>
      <w:rFonts w:ascii="Times New Roman" w:eastAsia="Andale Sans UI" w:hAnsi="Times New Roman"/>
      <w:kern w:val="1"/>
      <w:sz w:val="24"/>
      <w:szCs w:val="24"/>
      <w:lang w:eastAsia="zh-CN"/>
    </w:rPr>
  </w:style>
  <w:style w:type="paragraph" w:styleId="NormalnyWeb">
    <w:name w:val="Normal (Web)"/>
    <w:basedOn w:val="Normalny"/>
    <w:rsid w:val="00975101"/>
    <w:pPr>
      <w:widowControl w:val="0"/>
      <w:suppressAutoHyphens/>
      <w:spacing w:before="280" w:after="280" w:line="284" w:lineRule="atLeast"/>
      <w:jc w:val="both"/>
    </w:pPr>
    <w:rPr>
      <w:rFonts w:ascii="Times New Roman" w:eastAsia="Andale Sans UI" w:hAnsi="Times New Roman" w:cs="Arial"/>
      <w:color w:val="000000"/>
      <w:kern w:val="1"/>
      <w:sz w:val="20"/>
      <w:szCs w:val="24"/>
      <w:lang w:eastAsia="zh-CN"/>
    </w:rPr>
  </w:style>
  <w:style w:type="paragraph" w:styleId="Bezodstpw">
    <w:name w:val="No Spacing"/>
    <w:uiPriority w:val="1"/>
    <w:qFormat/>
    <w:rsid w:val="00975101"/>
    <w:rPr>
      <w:rFonts w:ascii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275104"/>
    <w:rPr>
      <w:rFonts w:ascii="Times New Roman" w:hAnsi="Times New Roman"/>
      <w:sz w:val="24"/>
      <w:szCs w:val="24"/>
    </w:rPr>
  </w:style>
  <w:style w:type="character" w:customStyle="1" w:styleId="StopkaZnak">
    <w:name w:val="Stopka Znak"/>
    <w:link w:val="Stopka"/>
    <w:uiPriority w:val="99"/>
    <w:rsid w:val="00A412E9"/>
    <w:rPr>
      <w:rFonts w:ascii="Times New Roman" w:hAnsi="Times New Roman"/>
      <w:sz w:val="24"/>
      <w:szCs w:val="24"/>
    </w:rPr>
  </w:style>
  <w:style w:type="character" w:customStyle="1" w:styleId="h1">
    <w:name w:val="h1"/>
    <w:basedOn w:val="Domylnaczcionkaakapitu"/>
    <w:rsid w:val="00F7383E"/>
  </w:style>
  <w:style w:type="character" w:customStyle="1" w:styleId="h2">
    <w:name w:val="h2"/>
    <w:basedOn w:val="Domylnaczcionkaakapitu"/>
    <w:rsid w:val="00F7383E"/>
  </w:style>
  <w:style w:type="character" w:customStyle="1" w:styleId="TekstpodstawowyZnak">
    <w:name w:val="Tekst podstawowy Znak"/>
    <w:link w:val="Tekstpodstawowy"/>
    <w:rsid w:val="0075223E"/>
    <w:rPr>
      <w:rFonts w:ascii="Times New Roman" w:eastAsia="Andale Sans UI" w:hAnsi="Times New Roman"/>
      <w:kern w:val="1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3B1720"/>
    <w:pPr>
      <w:suppressAutoHyphens/>
      <w:spacing w:after="0" w:line="240" w:lineRule="auto"/>
    </w:pPr>
    <w:rPr>
      <w:rFonts w:ascii="Times New Roman" w:hAnsi="Times New Roman" w:cs="Calibri"/>
      <w:b/>
      <w:sz w:val="28"/>
      <w:szCs w:val="20"/>
      <w:lang w:eastAsia="ar-SA"/>
    </w:rPr>
  </w:style>
  <w:style w:type="character" w:customStyle="1" w:styleId="tabulatory">
    <w:name w:val="tabulatory"/>
    <w:basedOn w:val="Domylnaczcionkaakapitu"/>
    <w:rsid w:val="00F863B9"/>
  </w:style>
  <w:style w:type="paragraph" w:customStyle="1" w:styleId="Default">
    <w:name w:val="Default"/>
    <w:rsid w:val="003E2DC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Pogrubienie">
    <w:name w:val="Strong"/>
    <w:qFormat/>
    <w:locked/>
    <w:rsid w:val="00BF14E8"/>
    <w:rPr>
      <w:b/>
      <w:bCs/>
    </w:rPr>
  </w:style>
  <w:style w:type="character" w:customStyle="1" w:styleId="apple-converted-space">
    <w:name w:val="apple-converted-space"/>
    <w:basedOn w:val="Domylnaczcionkaakapitu"/>
    <w:rsid w:val="00BF14E8"/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"/>
    <w:link w:val="Akapitzlist"/>
    <w:uiPriority w:val="34"/>
    <w:qFormat/>
    <w:locked/>
    <w:rsid w:val="00F36710"/>
    <w:rPr>
      <w:sz w:val="22"/>
      <w:szCs w:val="22"/>
    </w:rPr>
  </w:style>
  <w:style w:type="character" w:customStyle="1" w:styleId="FontStyle22">
    <w:name w:val="Font Style22"/>
    <w:basedOn w:val="Domylnaczcionkaakapitu"/>
    <w:uiPriority w:val="99"/>
    <w:qFormat/>
    <w:rsid w:val="00F36710"/>
    <w:rPr>
      <w:rFonts w:ascii="Times New Roman" w:hAnsi="Times New Roman" w:cs="Times New Roman"/>
      <w:color w:val="000000"/>
      <w:sz w:val="20"/>
      <w:szCs w:val="20"/>
    </w:rPr>
  </w:style>
  <w:style w:type="paragraph" w:customStyle="1" w:styleId="Textbody">
    <w:name w:val="Text body"/>
    <w:basedOn w:val="Normalny"/>
    <w:qFormat/>
    <w:rsid w:val="00E93BAC"/>
    <w:pPr>
      <w:spacing w:after="283"/>
      <w:textAlignment w:val="baseline"/>
    </w:pPr>
    <w:rPr>
      <w:rFonts w:asciiTheme="minorHAnsi" w:eastAsiaTheme="minorHAnsi" w:hAnsiTheme="minorHAnsi"/>
      <w:color w:val="00000A"/>
      <w:lang w:eastAsia="en-US"/>
    </w:rPr>
  </w:style>
  <w:style w:type="paragraph" w:customStyle="1" w:styleId="Standard">
    <w:name w:val="Standard"/>
    <w:rsid w:val="009061ED"/>
    <w:pPr>
      <w:widowControl w:val="0"/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7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66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1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C6AB8-17AD-4053-AC8E-FD3C74121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12</Pages>
  <Words>5299</Words>
  <Characters>34048</Characters>
  <Application>Microsoft Office Word</Application>
  <DocSecurity>0</DocSecurity>
  <Lines>283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GminaSmykow8</dc:creator>
  <cp:lastModifiedBy>Paweł Pękala</cp:lastModifiedBy>
  <cp:revision>17</cp:revision>
  <cp:lastPrinted>2014-10-03T13:40:00Z</cp:lastPrinted>
  <dcterms:created xsi:type="dcterms:W3CDTF">2021-10-25T08:24:00Z</dcterms:created>
  <dcterms:modified xsi:type="dcterms:W3CDTF">2021-11-12T21:03:00Z</dcterms:modified>
</cp:coreProperties>
</file>